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E75372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4"/>
          <w:szCs w:val="24"/>
          <w:lang w:val="hy-AM"/>
        </w:rPr>
      </w:pPr>
    </w:p>
    <w:p w14:paraId="250303A5" w14:textId="77777777" w:rsidR="0022631D" w:rsidRPr="00E7537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75372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E75372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E75372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75372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E75372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F159BB2" w14:textId="2872C31D" w:rsidR="0022631D" w:rsidRPr="00E75372" w:rsidRDefault="0022631D" w:rsidP="00E75372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75372">
        <w:rPr>
          <w:rFonts w:ascii="Sylfaen" w:eastAsia="Times New Roman" w:hAnsi="Sylfaen"/>
          <w:sz w:val="24"/>
          <w:szCs w:val="20"/>
          <w:lang w:val="af-ZA" w:eastAsia="ru-RU"/>
        </w:rPr>
        <w:tab/>
      </w:r>
    </w:p>
    <w:p w14:paraId="3B02D461" w14:textId="77777777" w:rsidR="0022631D" w:rsidRPr="00E75372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7537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26AE334" w:rsidR="0022631D" w:rsidRPr="00E75372" w:rsidRDefault="0022631D" w:rsidP="00E75372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7537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AE215C3" w:rsidR="0022631D" w:rsidRPr="00E75372" w:rsidRDefault="0022631D" w:rsidP="00E75372">
      <w:pPr>
        <w:spacing w:before="0" w:after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ab/>
      </w:r>
      <w:proofErr w:type="spellStart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Թիվ</w:t>
      </w:r>
      <w:proofErr w:type="spellEnd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 4 </w:t>
      </w:r>
      <w:proofErr w:type="spellStart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պոլիկլինիկա</w:t>
      </w:r>
      <w:proofErr w:type="spellEnd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 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ՓԲԸ</w:t>
      </w:r>
      <w:r w:rsidR="00E75372" w:rsidRPr="00E7537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-</w:t>
      </w:r>
      <w:proofErr w:type="gramStart"/>
      <w:r w:rsidR="00E75372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ն</w:t>
      </w:r>
      <w:r w:rsidR="00E75372" w:rsidRPr="00E7537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75372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Pr="00E7537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Pr="00E7537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ք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. </w:t>
      </w:r>
      <w:proofErr w:type="spellStart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Երևան</w:t>
      </w:r>
      <w:proofErr w:type="spellEnd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, </w:t>
      </w:r>
      <w:proofErr w:type="spellStart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Մոսկովյան</w:t>
      </w:r>
      <w:proofErr w:type="spellEnd"/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 13</w:t>
      </w:r>
      <w:r w:rsidRPr="00E75372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 </w:t>
      </w:r>
      <w:r w:rsidRPr="00E7537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E75372"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65748C">
        <w:rPr>
          <w:rFonts w:ascii="Sylfaen" w:hAnsi="Sylfaen"/>
          <w:b/>
          <w:sz w:val="20"/>
          <w:u w:val="single"/>
        </w:rPr>
        <w:t>ախտորոշիչ</w:t>
      </w:r>
      <w:proofErr w:type="spellEnd"/>
      <w:r w:rsidR="0065748C" w:rsidRPr="0065748C">
        <w:rPr>
          <w:rFonts w:ascii="Sylfaen" w:hAnsi="Sylfaen"/>
          <w:b/>
          <w:sz w:val="20"/>
          <w:u w:val="single"/>
          <w:lang w:val="af-ZA"/>
        </w:rPr>
        <w:t xml:space="preserve"> </w:t>
      </w:r>
      <w:proofErr w:type="spellStart"/>
      <w:r w:rsidR="0065748C">
        <w:rPr>
          <w:rFonts w:ascii="Sylfaen" w:hAnsi="Sylfaen"/>
          <w:b/>
          <w:sz w:val="20"/>
          <w:u w:val="single"/>
        </w:rPr>
        <w:t>նյութեր</w:t>
      </w:r>
      <w:proofErr w:type="spellEnd"/>
      <w:r w:rsidR="008753B9" w:rsidRPr="00733014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8B2C00" w:rsidRPr="008B2C00">
        <w:rPr>
          <w:rFonts w:ascii="Sylfaen" w:hAnsi="Sylfaen"/>
          <w:b/>
          <w:u w:val="single"/>
          <w:lang w:val="af-ZA"/>
        </w:rPr>
        <w:t>-</w:t>
      </w:r>
      <w:r w:rsidR="008B2C00">
        <w:rPr>
          <w:rFonts w:ascii="Sylfaen" w:hAnsi="Sylfaen"/>
          <w:b/>
          <w:u w:val="single"/>
        </w:rPr>
        <w:t>ի</w:t>
      </w:r>
      <w:r w:rsidR="00EA0317">
        <w:rPr>
          <w:rFonts w:ascii="Sylfaen" w:hAnsi="Sylfaen"/>
          <w:u w:val="single"/>
          <w:lang w:val="af-ZA"/>
        </w:rPr>
        <w:t xml:space="preserve"> </w:t>
      </w:r>
      <w:r w:rsidR="00EA0317" w:rsidRPr="00D12AA0">
        <w:rPr>
          <w:rFonts w:ascii="Sylfaen" w:hAnsi="Sylfaen"/>
          <w:lang w:val="hy-AM"/>
        </w:rPr>
        <w:t xml:space="preserve"> </w:t>
      </w:r>
      <w:r w:rsidR="00EA0317" w:rsidRPr="00861DA0">
        <w:rPr>
          <w:rFonts w:ascii="Sylfaen" w:hAnsi="Sylfaen"/>
          <w:lang w:val="af-ZA"/>
        </w:rPr>
        <w:t xml:space="preserve"> </w:t>
      </w:r>
      <w:r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75372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 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Թ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>4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ՊՈԼ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>-</w:t>
      </w:r>
      <w:r w:rsidR="00E75372" w:rsidRPr="00E75372">
        <w:rPr>
          <w:rFonts w:ascii="Sylfaen" w:eastAsia="Times New Roman" w:hAnsi="Sylfaen" w:cs="Sylfaen"/>
          <w:b/>
          <w:i/>
          <w:sz w:val="20"/>
          <w:szCs w:val="20"/>
          <w:u w:val="single"/>
          <w:lang w:val="ru-RU" w:eastAsia="ru-RU"/>
        </w:rPr>
        <w:t>ԳՀԱՊՁԲ</w:t>
      </w:r>
      <w:r w:rsidR="00CE3F07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>-</w:t>
      </w:r>
      <w:r w:rsidR="00557E2C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>26/</w:t>
      </w:r>
      <w:proofErr w:type="gramStart"/>
      <w:r w:rsidR="00BC31E8">
        <w:rPr>
          <w:rFonts w:ascii="Sylfaen" w:eastAsia="Times New Roman" w:hAnsi="Sylfaen" w:cs="Sylfaen"/>
          <w:b/>
          <w:i/>
          <w:sz w:val="20"/>
          <w:szCs w:val="20"/>
          <w:u w:val="single"/>
          <w:lang w:val="hy-AM" w:eastAsia="ru-RU"/>
        </w:rPr>
        <w:t>1</w:t>
      </w:r>
      <w:r w:rsidR="00FD2AAA">
        <w:rPr>
          <w:rFonts w:ascii="Sylfaen" w:eastAsia="Times New Roman" w:hAnsi="Sylfaen" w:cs="Sylfaen"/>
          <w:b/>
          <w:i/>
          <w:sz w:val="20"/>
          <w:szCs w:val="20"/>
          <w:u w:val="single"/>
          <w:lang w:val="hy-AM" w:eastAsia="ru-RU"/>
        </w:rPr>
        <w:t>6</w:t>
      </w:r>
      <w:r w:rsidR="00F30E66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 xml:space="preserve"> </w:t>
      </w:r>
      <w:r w:rsidRPr="00E75372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proofErr w:type="gramEnd"/>
      <w:r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75372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6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394"/>
        <w:gridCol w:w="1013"/>
        <w:gridCol w:w="708"/>
        <w:gridCol w:w="144"/>
        <w:gridCol w:w="784"/>
        <w:gridCol w:w="572"/>
        <w:gridCol w:w="196"/>
        <w:gridCol w:w="58"/>
        <w:gridCol w:w="188"/>
        <w:gridCol w:w="20"/>
        <w:gridCol w:w="452"/>
        <w:gridCol w:w="159"/>
        <w:gridCol w:w="891"/>
        <w:gridCol w:w="228"/>
        <w:gridCol w:w="75"/>
        <w:gridCol w:w="811"/>
        <w:gridCol w:w="21"/>
        <w:gridCol w:w="187"/>
        <w:gridCol w:w="39"/>
        <w:gridCol w:w="86"/>
        <w:gridCol w:w="185"/>
        <w:gridCol w:w="209"/>
        <w:gridCol w:w="10"/>
        <w:gridCol w:w="636"/>
        <w:gridCol w:w="242"/>
        <w:gridCol w:w="190"/>
        <w:gridCol w:w="17"/>
        <w:gridCol w:w="35"/>
        <w:gridCol w:w="1703"/>
      </w:tblGrid>
      <w:tr w:rsidR="0022631D" w:rsidRPr="00E75372" w14:paraId="3BCB0F4A" w14:textId="77777777" w:rsidTr="008B2C00">
        <w:trPr>
          <w:trHeight w:val="146"/>
        </w:trPr>
        <w:tc>
          <w:tcPr>
            <w:tcW w:w="912" w:type="dxa"/>
            <w:vAlign w:val="center"/>
          </w:tcPr>
          <w:p w14:paraId="5FD69F2F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53" w:type="dxa"/>
            <w:gridSpan w:val="29"/>
            <w:vAlign w:val="center"/>
          </w:tcPr>
          <w:p w14:paraId="47A5B985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E75372" w14:paraId="796D388F" w14:textId="77777777" w:rsidTr="008B2C00">
        <w:trPr>
          <w:trHeight w:val="110"/>
        </w:trPr>
        <w:tc>
          <w:tcPr>
            <w:tcW w:w="912" w:type="dxa"/>
            <w:vMerge w:val="restart"/>
            <w:vAlign w:val="center"/>
          </w:tcPr>
          <w:p w14:paraId="781659E7" w14:textId="0F13217F" w:rsidR="0022631D" w:rsidRPr="00E75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15" w:type="dxa"/>
            <w:gridSpan w:val="3"/>
            <w:vMerge w:val="restart"/>
            <w:vAlign w:val="center"/>
          </w:tcPr>
          <w:p w14:paraId="0C83F2D3" w14:textId="77777777" w:rsidR="0022631D" w:rsidRPr="00E75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vAlign w:val="center"/>
          </w:tcPr>
          <w:p w14:paraId="3D073E87" w14:textId="37128837" w:rsidR="0022631D" w:rsidRPr="00E7537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7"/>
            <w:vAlign w:val="center"/>
          </w:tcPr>
          <w:p w14:paraId="59F68B85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52" w:type="dxa"/>
            <w:gridSpan w:val="7"/>
            <w:vAlign w:val="center"/>
          </w:tcPr>
          <w:p w14:paraId="62535C49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58" w:type="dxa"/>
            <w:gridSpan w:val="7"/>
            <w:vMerge w:val="restart"/>
            <w:vAlign w:val="center"/>
          </w:tcPr>
          <w:p w14:paraId="330836BC" w14:textId="77777777" w:rsidR="0022631D" w:rsidRPr="00E75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55" w:type="dxa"/>
            <w:gridSpan w:val="3"/>
            <w:vMerge w:val="restart"/>
            <w:vAlign w:val="center"/>
          </w:tcPr>
          <w:p w14:paraId="5D289872" w14:textId="77777777" w:rsidR="0022631D" w:rsidRPr="00E75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E75372" w14:paraId="02BE1D52" w14:textId="77777777" w:rsidTr="008B2C00">
        <w:trPr>
          <w:trHeight w:val="175"/>
        </w:trPr>
        <w:tc>
          <w:tcPr>
            <w:tcW w:w="912" w:type="dxa"/>
            <w:vMerge/>
            <w:vAlign w:val="center"/>
          </w:tcPr>
          <w:p w14:paraId="6E1FBC69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15" w:type="dxa"/>
            <w:gridSpan w:val="3"/>
            <w:vMerge/>
            <w:vAlign w:val="center"/>
          </w:tcPr>
          <w:p w14:paraId="528BE8BA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vAlign w:val="center"/>
          </w:tcPr>
          <w:p w14:paraId="5C6C06A7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75372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4"/>
            <w:vMerge w:val="restart"/>
            <w:vAlign w:val="center"/>
          </w:tcPr>
          <w:p w14:paraId="654421A9" w14:textId="77777777" w:rsidR="0022631D" w:rsidRPr="00E7537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52" w:type="dxa"/>
            <w:gridSpan w:val="7"/>
            <w:vAlign w:val="center"/>
          </w:tcPr>
          <w:p w14:paraId="01CC38D9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58" w:type="dxa"/>
            <w:gridSpan w:val="7"/>
            <w:vMerge/>
          </w:tcPr>
          <w:p w14:paraId="12AD9841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5" w:type="dxa"/>
            <w:gridSpan w:val="3"/>
            <w:vMerge/>
          </w:tcPr>
          <w:p w14:paraId="28B6AAAB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75372" w14:paraId="688F77C8" w14:textId="77777777" w:rsidTr="008B2C00">
        <w:trPr>
          <w:trHeight w:val="275"/>
        </w:trPr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14:paraId="527772EF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1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B8111BE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E7537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75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E7537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58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5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E7537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6CB0AC86" w14:textId="77777777" w:rsidTr="00B73B03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57A71D24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372591"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4996B205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Կրաֆտ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ավտոկալվի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/self-sealing sterilization pouch 90*260mm/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EE47" w14:textId="3162FCDE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DAA0F81" w14:textId="5B8F9068" w:rsidR="00FD2AAA" w:rsidRPr="00394CC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021AF6A" w14:textId="3AF8789F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5066" w14:textId="4F942EF7" w:rsidR="00FD2AAA" w:rsidRPr="00303816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3840.00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01932" w14:textId="050010AB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3840.00</w:t>
            </w:r>
          </w:p>
        </w:tc>
        <w:tc>
          <w:tcPr>
            <w:tcW w:w="3313" w:type="dxa"/>
            <w:gridSpan w:val="10"/>
            <w:vAlign w:val="center"/>
          </w:tcPr>
          <w:p w14:paraId="5152B32D" w14:textId="7B62A35D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</w:rPr>
            </w:pP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Կրաֆտ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փաթեթ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ավտոկալվի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համար</w:t>
            </w:r>
            <w:proofErr w:type="spellEnd"/>
            <w:proofErr w:type="gram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/self-sealing sterilization pouch 90*260mm/</w:t>
            </w:r>
          </w:p>
        </w:tc>
      </w:tr>
      <w:tr w:rsidR="00FD2AAA" w:rsidRPr="0065748C" w14:paraId="74634D52" w14:textId="77777777" w:rsidTr="00B73B03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6BC" w14:textId="4115C9B7" w:rsidR="00FD2AAA" w:rsidRPr="00E033C0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372591"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6C0C" w14:textId="4D70E298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Կրաֆթ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ավտոկլավի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200*400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7C25A" w14:textId="2DDF7FB6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767E729" w14:textId="00D80776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81C0263" w14:textId="2F1DB342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586B" w14:textId="15BB20F5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0F383" w14:textId="123E4ABF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313" w:type="dxa"/>
            <w:gridSpan w:val="10"/>
            <w:vAlign w:val="center"/>
          </w:tcPr>
          <w:p w14:paraId="405ABF22" w14:textId="420DD75E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Կրաֆթ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փաթեթ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ավտոկլավի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համար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200*400</w:t>
            </w:r>
          </w:p>
        </w:tc>
      </w:tr>
      <w:tr w:rsidR="00FD2AAA" w:rsidRPr="00FD2AAA" w14:paraId="46BD3262" w14:textId="77777777" w:rsidTr="00B73B03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3DA" w14:textId="7BE850F0" w:rsidR="00FD2AAA" w:rsidRPr="00E033C0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372591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8043" w14:textId="039E5D69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Գինեկոլոգիական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հայլի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միանվագ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/</w:t>
            </w:r>
            <w:proofErr w:type="spellStart"/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 ՍԻՄՍ , N M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28406" w14:textId="300A6BCD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D3FB36C" w14:textId="55251569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5FD2F685" w14:textId="46550CE1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846AD" w14:textId="6860B919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75000.00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C2613" w14:textId="235F3782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75000.00</w:t>
            </w:r>
          </w:p>
        </w:tc>
        <w:tc>
          <w:tcPr>
            <w:tcW w:w="3313" w:type="dxa"/>
            <w:gridSpan w:val="10"/>
            <w:vAlign w:val="center"/>
          </w:tcPr>
          <w:p w14:paraId="58DD8ED4" w14:textId="6E81DAF0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FD2AAA">
              <w:rPr>
                <w:rFonts w:ascii="Sylfaen" w:hAnsi="Sylfaen"/>
                <w:sz w:val="12"/>
                <w:szCs w:val="12"/>
                <w:lang w:val="hy-AM"/>
              </w:rPr>
              <w:t>Գինեկոլոգիական հայելի` ստերիլ, մեկ անգամյա օգտագործման: Չափսը` M:  Հանձնելու պահին մնացորդային պիտանելիության ժամկետը` մինչև  1 տարի պիտանելության ժամկետ ունեցող ապրանքների համար առնվազն` 75% , 1-2 տարի պիտանելության ժամկետ ունեցող ապրանքների համար առնվազն` 2/3,  2 տարուց ավել պիտանելության ժամկետ ունեցող ապրանքների համար առնվազն` 15 ամիս:                                                                                                                                          Որակի սերտիֆիկատներ`ISO13485 կամ ГОСТ Р ИСО 13485 կամ համարժեք:</w:t>
            </w:r>
          </w:p>
        </w:tc>
      </w:tr>
      <w:tr w:rsidR="00FD2AAA" w:rsidRPr="00FD2AAA" w14:paraId="26F4ECA1" w14:textId="77777777" w:rsidTr="0000638E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E9D4" w14:textId="1A75F0C4" w:rsidR="00FD2AAA" w:rsidRPr="00E033C0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372591">
              <w:rPr>
                <w:rFonts w:ascii="Sylfae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0B6F" w14:textId="506C0F05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Կարելանյութ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վիկրիլ</w:t>
            </w:r>
            <w:proofErr w:type="spellEnd"/>
            <w:proofErr w:type="gram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   4-0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կտրող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7B9D" w14:textId="30A051E8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22228" w14:textId="1B59504E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367D" w14:textId="5CA04824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85112" w14:textId="4D6424D7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1850.00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AFC73" w14:textId="591A9844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1850.00</w:t>
            </w:r>
          </w:p>
        </w:tc>
        <w:tc>
          <w:tcPr>
            <w:tcW w:w="3313" w:type="dxa"/>
            <w:gridSpan w:val="10"/>
            <w:vAlign w:val="center"/>
          </w:tcPr>
          <w:p w14:paraId="0843AA9D" w14:textId="04DAFCAB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Կարելանյութ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Տեսակը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` (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վիկրիլ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կետգուտ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քրոմապատ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կետգուտ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սինթետիկ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թել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և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այլ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Տեսակը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ըստ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պատվիրատուի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պահանջի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): 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Թելի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հաստւթյունը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` (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Օրինակ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 2-0, 3-0, 5-0, 7-0, 10-0, 1-3,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և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այլ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չափսերի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Չափսերը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ըստ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պատվիրատուի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պահանջի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):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Թելի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երկարություն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ոչ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քան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` (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Օրինակ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70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սմ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, 75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սմ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, 90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սմ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և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այլ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չափսերի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Չափսերը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ըստ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պատվիրատուի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պահանջի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):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Ասեղի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տեսակը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` (1/4, 3/8, 1/2, 5/8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և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այլ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ձևերի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Ձևը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ըստ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պատվիրատուի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պահանջի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):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Ասեղի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տեսակը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` (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Կտրող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,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ծակող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և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այլ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Տեսակը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ըստ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պատվիրատուի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պահանջի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):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Ասեղի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հաստությունը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` 6(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Օրինակ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 0.6, 0.5, 0.4, 0.3, 0.2, 0.15, 0.1, 0.07, 0.05, 0.04, 0.03, 0.02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և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այլ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չափսերի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Չափսերը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ըստ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պատվիրատուի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պահանջի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):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Հանձնելու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պահին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մնացորդային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պիտանելիության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ժամկետը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`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մինչև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 1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տարի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պիտանելության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ժամկետ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ունեցող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ապրանքների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առնվազն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` 75% , 1-2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տարի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պիտանելության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ժամկետ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ունեցող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ապրանքների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առնվազն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` 2/3,  2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տարուց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ավել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պիտանելության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ժամկետ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ունեցող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ապրանքների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առնվազն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` 15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ամիս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                                                                                                                                                      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Որակի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սերտիֆիկատներ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`ISO13485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կամ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ГОСТ Р ИСО 13485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կամ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FD2AAA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համարժեք</w:t>
            </w:r>
            <w:r w:rsidRPr="00FD2AAA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:  </w:t>
            </w:r>
          </w:p>
        </w:tc>
      </w:tr>
      <w:tr w:rsidR="00FD2AAA" w:rsidRPr="00FD2AAA" w14:paraId="32AF8EF8" w14:textId="77777777" w:rsidTr="0000638E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7C0" w14:textId="39A24022" w:rsidR="00FD2AAA" w:rsidRPr="00E033C0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 w:rsidRPr="00372591"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2636" w14:textId="142CB2E0" w:rsidR="00FD2AAA" w:rsidRPr="0065748C" w:rsidRDefault="00FD2AAA" w:rsidP="00FD2AAA">
            <w:pPr>
              <w:spacing w:before="0" w:after="0"/>
              <w:ind w:left="0" w:firstLine="0"/>
              <w:rPr>
                <w:rFonts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Վայրկյանաչափ</w:t>
            </w:r>
            <w:proofErr w:type="spellEnd"/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A7B5" w14:textId="047BC194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5862C" w14:textId="2AD2C545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2FC4" w14:textId="6F9FF909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A3FE7" w14:textId="3BDCC8F9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12000.00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2689F" w14:textId="5F5D516C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12000.00</w:t>
            </w:r>
          </w:p>
        </w:tc>
        <w:tc>
          <w:tcPr>
            <w:tcW w:w="3313" w:type="dxa"/>
            <w:gridSpan w:val="10"/>
            <w:vAlign w:val="center"/>
          </w:tcPr>
          <w:p w14:paraId="0F545E3A" w14:textId="27696D40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FD2AAA">
              <w:rPr>
                <w:rFonts w:ascii="Sylfaen" w:hAnsi="Sylfaen" w:cs="Calibri"/>
                <w:sz w:val="12"/>
                <w:szCs w:val="12"/>
                <w:lang w:val="hy-AM"/>
              </w:rPr>
              <w:t>Վայրկյանաչափ ձեռքի, նախատեսված լաբորատոր աշխատանքներում հաշվարկներ կատարելու համար: Հանձնելուց համաձայնեցնել աշխատակցի հետ</w:t>
            </w:r>
          </w:p>
        </w:tc>
      </w:tr>
      <w:tr w:rsidR="00FD2AAA" w:rsidRPr="0065748C" w14:paraId="09C79FE0" w14:textId="77777777" w:rsidTr="0000638E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AA9F" w14:textId="538A7F13" w:rsidR="00FD2AAA" w:rsidRPr="00372591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45D05" w14:textId="7D063954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Ջերմաչափ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սառնարանային</w:t>
            </w:r>
            <w:proofErr w:type="spellEnd"/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58B1" w14:textId="03D578F6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1449E7" w14:textId="18C97D0B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40752" w14:textId="175C854F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9BDE9" w14:textId="230AC7C3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30000.00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78DDA" w14:textId="7C47D76D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30000.00</w:t>
            </w:r>
          </w:p>
        </w:tc>
        <w:tc>
          <w:tcPr>
            <w:tcW w:w="3313" w:type="dxa"/>
            <w:gridSpan w:val="10"/>
            <w:vAlign w:val="center"/>
          </w:tcPr>
          <w:p w14:paraId="5D89C7EC" w14:textId="5C2C805A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երմաչափը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նախատեսված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է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հակադարձ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կամ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ընկնող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գծի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ջերմաստիճանի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չափման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համար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(0-60°С):</w:t>
            </w:r>
            <w:r w:rsidRPr="00FD2AAA">
              <w:rPr>
                <w:rFonts w:ascii="Sylfaen" w:hAnsi="Sylfaen" w:cs="Calibri"/>
                <w:sz w:val="12"/>
                <w:szCs w:val="12"/>
              </w:rPr>
              <w:br/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Նախատեսված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է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սառնարաններում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պահելու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համար</w:t>
            </w:r>
            <w:proofErr w:type="spellEnd"/>
          </w:p>
        </w:tc>
      </w:tr>
      <w:tr w:rsidR="00FD2AAA" w:rsidRPr="0065748C" w14:paraId="41261F45" w14:textId="77777777" w:rsidTr="0000638E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FD7" w14:textId="0339EFE5" w:rsidR="00FD2AAA" w:rsidRPr="00372591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A6F8B" w14:textId="0AC08BCC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Ժապավեն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կարդիոգրաֆիայի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12սմ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լայնությամբ</w:t>
            </w:r>
            <w:proofErr w:type="spellEnd"/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0BD3" w14:textId="7B267F1F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07FCF" w14:textId="0D23D552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0018" w14:textId="7B48DCBF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4EAB" w14:textId="2740A79F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16000.00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C792" w14:textId="578B6F19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16000.00</w:t>
            </w:r>
          </w:p>
        </w:tc>
        <w:tc>
          <w:tcPr>
            <w:tcW w:w="3313" w:type="dxa"/>
            <w:gridSpan w:val="10"/>
            <w:vAlign w:val="center"/>
          </w:tcPr>
          <w:p w14:paraId="0D66F087" w14:textId="18681A9B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Ժապավեն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կարդիոգրաֆիայի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համար</w:t>
            </w:r>
            <w:proofErr w:type="spellEnd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 12սմ </w:t>
            </w:r>
            <w:proofErr w:type="spellStart"/>
            <w:r w:rsidRPr="00FD2AAA">
              <w:rPr>
                <w:rFonts w:ascii="Sylfaen" w:hAnsi="Sylfaen" w:cs="Calibri"/>
                <w:color w:val="000000"/>
                <w:sz w:val="12"/>
                <w:szCs w:val="12"/>
              </w:rPr>
              <w:t>լայնությամբ</w:t>
            </w:r>
            <w:proofErr w:type="spellEnd"/>
          </w:p>
        </w:tc>
      </w:tr>
      <w:tr w:rsidR="00FD2AAA" w:rsidRPr="00FD2AAA" w14:paraId="3C9A96D5" w14:textId="77777777" w:rsidTr="00E83866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AA3" w14:textId="60B4DE8F" w:rsidR="00FD2AAA" w:rsidRPr="00372591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A130" w14:textId="353B6544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Տպիչի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ջերմային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lastRenderedPageBreak/>
              <w:t>թուղթ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Micros ES 60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մոդելի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ավտոմատ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հեմատոլոգիական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վերլուծիչի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>: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698F2" w14:textId="6BCBDCF1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670A7" w14:textId="57EB7615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9082" w14:textId="5EBCB15C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9CE7" w14:textId="0B8F8786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49000.00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FCF2" w14:textId="64D2D2CD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49000.00</w:t>
            </w:r>
          </w:p>
        </w:tc>
        <w:tc>
          <w:tcPr>
            <w:tcW w:w="3313" w:type="dxa"/>
            <w:gridSpan w:val="10"/>
            <w:vAlign w:val="center"/>
          </w:tcPr>
          <w:p w14:paraId="7D979E23" w14:textId="3785517E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Տպիչի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ջերմային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թուղթ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՝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նախատեսված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Micros ES 60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մոդելի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ավտոմատ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հեմատոլոգիական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t>վերլուծիչի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FD2AAA">
              <w:rPr>
                <w:rFonts w:ascii="Sylfaen" w:hAnsi="Sylfaen" w:cs="Calibri"/>
                <w:sz w:val="12"/>
                <w:szCs w:val="12"/>
              </w:rPr>
              <w:lastRenderedPageBreak/>
              <w:t>համար</w:t>
            </w:r>
            <w:proofErr w:type="spellEnd"/>
            <w:r w:rsidRPr="00FD2AAA">
              <w:rPr>
                <w:rFonts w:ascii="Sylfaen" w:hAnsi="Sylfaen" w:cs="Calibri"/>
                <w:sz w:val="12"/>
                <w:szCs w:val="12"/>
              </w:rPr>
              <w:t>:</w:t>
            </w:r>
          </w:p>
        </w:tc>
      </w:tr>
      <w:tr w:rsidR="00FD2AAA" w:rsidRPr="00FD2AAA" w14:paraId="25859462" w14:textId="77777777" w:rsidTr="002A707D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8EEC" w14:textId="15CB00E6" w:rsidR="00FD2AAA" w:rsidRPr="00E033C0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lastRenderedPageBreak/>
              <w:t>9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BE11" w14:textId="5C246CB4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Լաբորատոր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ցենտրֆուգա</w:t>
            </w:r>
            <w:proofErr w:type="spellEnd"/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4CD9" w14:textId="0D7AB212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DDCED" w14:textId="39EDFD70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13D7F" w14:textId="2BA3FFA8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2353" w14:textId="15DC84A8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150000.00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2077" w14:textId="71D89050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150000.00</w:t>
            </w:r>
          </w:p>
        </w:tc>
        <w:tc>
          <w:tcPr>
            <w:tcW w:w="3313" w:type="dxa"/>
            <w:gridSpan w:val="10"/>
            <w:vAlign w:val="center"/>
          </w:tcPr>
          <w:p w14:paraId="10942EE9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Առավելագույն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</w:t>
            </w: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արագություն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`</w:t>
            </w:r>
            <w:r w:rsidRPr="00FD2AAA">
              <w:rPr>
                <w:rFonts w:ascii="Arial" w:hAnsi="Arial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4000-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 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5000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պտ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>/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րոպե</w:t>
            </w:r>
          </w:p>
          <w:p w14:paraId="1FD855D9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Կառավարման ռեժիմը ՝ թվային էկրան և կոճակ</w:t>
            </w:r>
          </w:p>
          <w:p w14:paraId="496217F5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Առավելագույն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RCF`</w:t>
            </w:r>
            <w:r w:rsidRPr="00FD2AAA">
              <w:rPr>
                <w:rFonts w:ascii="Arial" w:hAnsi="Arial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 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>±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 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1816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գ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>×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գ</w:t>
            </w:r>
          </w:p>
          <w:p w14:paraId="533DFFB3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Արագության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</w:t>
            </w: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ճշգրտություն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` 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>±3%</w:t>
            </w:r>
          </w:p>
          <w:p w14:paraId="0C874CDF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Ռոտորի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</w:t>
            </w: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հզորությունը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` 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15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մլ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>*8 (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ցենտրիֆուգային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խողովակ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) 5/10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մլ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>*8 (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արյան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խողովակ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)  </w:t>
            </w:r>
            <w:r w:rsidRPr="00FD2AAA">
              <w:rPr>
                <w:rFonts w:ascii="Arial" w:hAnsi="Arial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կամ 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15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մլ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>*</w:t>
            </w:r>
            <w:r w:rsidRPr="00FD2AAA">
              <w:rPr>
                <w:rFonts w:ascii="Arial" w:hAnsi="Arial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10 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>(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ցենտրիֆուգային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խողովակ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) 5/10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մլ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>*</w:t>
            </w:r>
            <w:r w:rsidRPr="00FD2AAA">
              <w:rPr>
                <w:rFonts w:ascii="Arial" w:hAnsi="Arial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>10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 (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արյան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 xml:space="preserve"> </w:t>
            </w:r>
            <w:r w:rsidRPr="00FD2AAA">
              <w:rPr>
                <w:rFonts w:ascii="Arial" w:hAnsi="Arial" w:cs="Arial"/>
                <w:color w:val="333333"/>
                <w:sz w:val="12"/>
                <w:szCs w:val="12"/>
                <w:shd w:val="clear" w:color="auto" w:fill="F6F6F6"/>
                <w:lang w:val="hy-AM"/>
              </w:rPr>
              <w:t>խողովակ</w:t>
            </w:r>
            <w:r w:rsidRPr="00FD2AAA">
              <w:rPr>
                <w:rFonts w:ascii="Poppins" w:hAnsi="Poppins" w:cs="Poppins"/>
                <w:color w:val="333333"/>
                <w:sz w:val="12"/>
                <w:szCs w:val="12"/>
                <w:shd w:val="clear" w:color="auto" w:fill="F6F6F6"/>
                <w:lang w:val="hy-AM"/>
              </w:rPr>
              <w:t>)</w:t>
            </w:r>
          </w:p>
          <w:p w14:paraId="3D9CCE7E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Տայմեր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(</w:t>
            </w: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ժամանակի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</w:t>
            </w: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կարգավորիչ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)` 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1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վրկ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 ~ 99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րոպե</w:t>
            </w:r>
          </w:p>
          <w:p w14:paraId="43AA9C8D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Աղմուկ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` 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≤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65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դԲ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>(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Ա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>)</w:t>
            </w:r>
          </w:p>
          <w:p w14:paraId="0344B2D4" w14:textId="77777777" w:rsidR="00FD2AAA" w:rsidRPr="00FD2AAA" w:rsidRDefault="00FD2AAA" w:rsidP="00FD2AAA">
            <w:pPr>
              <w:numPr>
                <w:ilvl w:val="0"/>
                <w:numId w:val="3"/>
              </w:numPr>
              <w:tabs>
                <w:tab w:val="clear" w:pos="720"/>
                <w:tab w:val="num" w:pos="16"/>
                <w:tab w:val="left" w:pos="300"/>
              </w:tabs>
              <w:spacing w:before="0" w:after="0"/>
              <w:ind w:left="0" w:right="75" w:firstLine="16"/>
              <w:textAlignment w:val="baseline"/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Հոսանքի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</w:t>
            </w: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սպառումը՝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 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60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Վտ</w:t>
            </w:r>
          </w:p>
          <w:p w14:paraId="16BB2BA2" w14:textId="7D8D2E2D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183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Հոսանքի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 xml:space="preserve"> </w:t>
            </w:r>
            <w:r w:rsidRPr="00FD2AAA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hy-AM" w:eastAsia="hy-AM"/>
              </w:rPr>
              <w:t>աղբյուր՝</w:t>
            </w:r>
            <w:r w:rsidRPr="00FD2AAA">
              <w:rPr>
                <w:rFonts w:ascii="Noto Sans" w:hAnsi="Noto Sans" w:cs="Noto Sans"/>
                <w:b/>
                <w:bCs/>
                <w:color w:val="000000"/>
                <w:sz w:val="12"/>
                <w:szCs w:val="12"/>
                <w:lang w:val="hy-AM" w:eastAsia="hy-AM"/>
              </w:rPr>
              <w:t> 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110–220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Վ</w:t>
            </w:r>
            <w:r w:rsidRPr="00FD2AAA">
              <w:rPr>
                <w:rFonts w:ascii="Noto Sans" w:hAnsi="Noto Sans" w:cs="Noto Sans"/>
                <w:color w:val="000000"/>
                <w:sz w:val="12"/>
                <w:szCs w:val="12"/>
                <w:lang w:val="hy-AM" w:eastAsia="hy-AM"/>
              </w:rPr>
              <w:t xml:space="preserve">, 50/60 </w:t>
            </w:r>
            <w:r w:rsidRPr="00FD2AAA">
              <w:rPr>
                <w:rFonts w:ascii="Arial" w:hAnsi="Arial" w:cs="Arial"/>
                <w:color w:val="000000"/>
                <w:sz w:val="12"/>
                <w:szCs w:val="12"/>
                <w:lang w:val="hy-AM" w:eastAsia="hy-AM"/>
              </w:rPr>
              <w:t>Հց</w:t>
            </w:r>
          </w:p>
        </w:tc>
      </w:tr>
      <w:tr w:rsidR="00FD2AAA" w:rsidRPr="00FD2AAA" w14:paraId="29A8B9FE" w14:textId="77777777" w:rsidTr="002A707D">
        <w:trPr>
          <w:trHeight w:val="4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280" w14:textId="27EE4615" w:rsidR="00FD2AAA" w:rsidRPr="00E033C0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</w:pPr>
            <w:r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10</w:t>
            </w: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B8FB" w14:textId="354D786A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Կյուվետներ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կանալային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(cuvette for 4 channels)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3CAB" w14:textId="3113606E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2A8A" w14:textId="49F2359E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7AF5F" w14:textId="2FFABA75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B50A" w14:textId="0BA6064C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111600.00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1F31" w14:textId="5CA7CBBE" w:rsidR="00FD2AA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111600.00</w:t>
            </w:r>
          </w:p>
        </w:tc>
        <w:tc>
          <w:tcPr>
            <w:tcW w:w="3313" w:type="dxa"/>
            <w:gridSpan w:val="10"/>
            <w:vAlign w:val="center"/>
          </w:tcPr>
          <w:p w14:paraId="52267D7B" w14:textId="2C317946" w:rsidR="00FD2AAA" w:rsidRPr="00FD2AAA" w:rsidRDefault="00FD2AAA" w:rsidP="00FD2AAA">
            <w:pPr>
              <w:tabs>
                <w:tab w:val="left" w:pos="1248"/>
              </w:tabs>
              <w:spacing w:before="0" w:after="0"/>
              <w:ind w:left="0" w:firstLine="183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FD2AAA">
              <w:rPr>
                <w:rFonts w:ascii="Sylfaen" w:hAnsi="Sylfaen" w:cs="Calibri"/>
                <w:sz w:val="12"/>
                <w:szCs w:val="12"/>
                <w:lang w:val="hy-AM"/>
              </w:rPr>
              <w:t>Լրակազմում 40x4 քանակի կյուվետ, գործարանային փաթեթավորմամբ, նախատեսված է URIT-600 լաբորատոր անալիզատորի համար  ISO 13485 որակի սերտիֆիկատի առկայություն</w:t>
            </w:r>
          </w:p>
        </w:tc>
      </w:tr>
      <w:tr w:rsidR="00FD2AAA" w:rsidRPr="00FD2AAA" w14:paraId="1D70A01E" w14:textId="77777777" w:rsidTr="008B2C00">
        <w:trPr>
          <w:trHeight w:val="40"/>
        </w:trPr>
        <w:tc>
          <w:tcPr>
            <w:tcW w:w="912" w:type="dxa"/>
            <w:vAlign w:val="bottom"/>
          </w:tcPr>
          <w:p w14:paraId="46B4B402" w14:textId="11315AE1" w:rsidR="00FD2AAA" w:rsidRPr="00557E2C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lang w:val="hy-AM"/>
              </w:rPr>
            </w:pPr>
          </w:p>
        </w:tc>
        <w:tc>
          <w:tcPr>
            <w:tcW w:w="2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8240" w14:textId="2ADA2E1E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9CB5" w14:textId="13A08C41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F7BDB" w14:textId="7EA82501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71ED" w14:textId="206C87F2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26431" w14:textId="1F4475EB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A967F" w14:textId="5BF34900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58" w:type="dxa"/>
            <w:gridSpan w:val="7"/>
            <w:vAlign w:val="center"/>
          </w:tcPr>
          <w:p w14:paraId="40235BE9" w14:textId="77777777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hy-AM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56C7927" w14:textId="42BF4E15" w:rsidR="00FD2AAA" w:rsidRPr="00557E2C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6"/>
                <w:lang w:val="hy-AM"/>
              </w:rPr>
            </w:pPr>
          </w:p>
        </w:tc>
      </w:tr>
      <w:tr w:rsidR="00FD2AAA" w:rsidRPr="00FD2AAA" w14:paraId="4B8BC031" w14:textId="77777777" w:rsidTr="008B2C00">
        <w:trPr>
          <w:trHeight w:val="169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451180EC" w14:textId="77777777" w:rsidR="00FD2AAA" w:rsidRPr="00557E2C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FD2AAA" w14:paraId="24C3B0CB" w14:textId="77777777" w:rsidTr="008B2C00">
        <w:trPr>
          <w:trHeight w:val="137"/>
        </w:trPr>
        <w:tc>
          <w:tcPr>
            <w:tcW w:w="4989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FD2AAA" w:rsidRPr="001409A8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409A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409A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176" w:type="dxa"/>
            <w:gridSpan w:val="19"/>
            <w:tcBorders>
              <w:bottom w:val="single" w:sz="8" w:space="0" w:color="auto"/>
            </w:tcBorders>
            <w:vAlign w:val="center"/>
          </w:tcPr>
          <w:p w14:paraId="2C5DC7B8" w14:textId="72DA01EC" w:rsidR="00FD2AAA" w:rsidRPr="001409A8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09A8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  <w:t xml:space="preserve">«Գնումների մասին» ՀՀ օրենքի 22-րդ հոդվածի համաձայն </w:t>
            </w:r>
          </w:p>
        </w:tc>
      </w:tr>
      <w:tr w:rsidR="00FD2AAA" w:rsidRPr="00FD2AAA" w14:paraId="075EEA57" w14:textId="77777777" w:rsidTr="008B2C00">
        <w:trPr>
          <w:trHeight w:val="196"/>
        </w:trPr>
        <w:tc>
          <w:tcPr>
            <w:tcW w:w="1116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D2AAA" w:rsidRPr="00BC31E8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65748C" w14:paraId="681596E8" w14:textId="77777777" w:rsidTr="008B2C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409A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09A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6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60795B2" w:rsidR="00FD2AAA" w:rsidRPr="008B2C00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color w:val="FF0000"/>
                <w:sz w:val="18"/>
                <w:szCs w:val="14"/>
                <w:lang w:val="hy-AM" w:eastAsia="ru-RU"/>
              </w:rPr>
              <w:t>27</w:t>
            </w:r>
            <w:r w:rsidRPr="0065748C">
              <w:rPr>
                <w:rFonts w:ascii="Sylfaen" w:eastAsia="Times New Roman" w:hAnsi="Sylfaen"/>
                <w:b/>
                <w:color w:val="FF0000"/>
                <w:sz w:val="18"/>
                <w:szCs w:val="14"/>
                <w:lang w:val="hy-AM" w:eastAsia="ru-RU"/>
              </w:rPr>
              <w:t>.</w:t>
            </w:r>
            <w:r>
              <w:rPr>
                <w:rFonts w:ascii="Sylfaen" w:eastAsia="Times New Roman" w:hAnsi="Sylfaen"/>
                <w:b/>
                <w:color w:val="FF0000"/>
                <w:sz w:val="18"/>
                <w:szCs w:val="14"/>
                <w:lang w:val="hy-AM" w:eastAsia="ru-RU"/>
              </w:rPr>
              <w:t>ապրիլի</w:t>
            </w:r>
            <w:r w:rsidRPr="0065748C">
              <w:rPr>
                <w:rFonts w:ascii="Sylfaen" w:eastAsia="Times New Roman" w:hAnsi="Sylfaen"/>
                <w:b/>
                <w:color w:val="FF0000"/>
                <w:sz w:val="18"/>
                <w:szCs w:val="14"/>
                <w:lang w:val="hy-AM" w:eastAsia="ru-RU"/>
              </w:rPr>
              <w:t>.</w:t>
            </w:r>
            <w:r w:rsidRPr="008B2C00">
              <w:rPr>
                <w:rFonts w:ascii="Sylfaen" w:eastAsia="Times New Roman" w:hAnsi="Sylfaen"/>
                <w:b/>
                <w:color w:val="FF0000"/>
                <w:sz w:val="18"/>
                <w:szCs w:val="14"/>
                <w:lang w:val="hy-AM" w:eastAsia="ru-RU"/>
              </w:rPr>
              <w:t>2026թ.</w:t>
            </w:r>
          </w:p>
        </w:tc>
      </w:tr>
      <w:tr w:rsidR="00FD2AAA" w:rsidRPr="0065748C" w14:paraId="199F948A" w14:textId="77777777" w:rsidTr="008B2C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FD2AAA" w:rsidRPr="00F30E66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F30E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0E6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0E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0E6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0E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D2AAA" w:rsidRPr="00F30E6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30E6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59FB6AA" w:rsidR="00FD2AAA" w:rsidRPr="00F30E66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30E6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D2AAA" w:rsidRPr="0065748C" w14:paraId="6EE9B008" w14:textId="77777777" w:rsidTr="008B2C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D2AAA" w:rsidRPr="00F30E66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D2AAA" w:rsidRPr="00F30E6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30E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FD2AAA" w:rsidRPr="00F30E66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E75372" w14:paraId="13FE412E" w14:textId="77777777" w:rsidTr="008B2C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D2AAA" w:rsidRPr="00F30E66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30E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D2AAA" w:rsidRPr="00F30E6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D2AAA" w:rsidRPr="00F30E66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30E6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30E6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աբանման</w:t>
            </w:r>
            <w:proofErr w:type="spellEnd"/>
          </w:p>
        </w:tc>
      </w:tr>
      <w:tr w:rsidR="00FD2AAA" w:rsidRPr="00E75372" w14:paraId="321D26CF" w14:textId="77777777" w:rsidTr="008B2C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5B2F568C" w:rsidR="00FD2AAA" w:rsidRPr="00F116F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42181AF1" w:rsidR="00FD2AAA" w:rsidRPr="00F116FA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FD2AAA" w:rsidRPr="00E75372" w14:paraId="68E691E2" w14:textId="77777777" w:rsidTr="008B2C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30B89418" w14:textId="77777777" w:rsidTr="008B2C00">
        <w:trPr>
          <w:trHeight w:val="54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70776DB4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10DC4861" w14:textId="77777777" w:rsidTr="008B2C00">
        <w:trPr>
          <w:trHeight w:val="605"/>
        </w:trPr>
        <w:tc>
          <w:tcPr>
            <w:tcW w:w="1306" w:type="dxa"/>
            <w:gridSpan w:val="2"/>
            <w:vMerge w:val="restart"/>
            <w:vAlign w:val="center"/>
          </w:tcPr>
          <w:p w14:paraId="34162061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17" w:type="dxa"/>
            <w:gridSpan w:val="6"/>
            <w:vMerge w:val="restart"/>
            <w:vAlign w:val="center"/>
          </w:tcPr>
          <w:p w14:paraId="4FE503E7" w14:textId="29F83DA2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42" w:type="dxa"/>
            <w:gridSpan w:val="22"/>
            <w:vAlign w:val="center"/>
          </w:tcPr>
          <w:p w14:paraId="1FD38684" w14:textId="2B462658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D2AAA" w:rsidRPr="00E75372" w14:paraId="3FD00E3A" w14:textId="77777777" w:rsidTr="008B2C00">
        <w:trPr>
          <w:trHeight w:val="365"/>
        </w:trPr>
        <w:tc>
          <w:tcPr>
            <w:tcW w:w="1306" w:type="dxa"/>
            <w:gridSpan w:val="2"/>
            <w:vMerge/>
            <w:vAlign w:val="center"/>
          </w:tcPr>
          <w:p w14:paraId="67E5DBFB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17" w:type="dxa"/>
            <w:gridSpan w:val="6"/>
            <w:vMerge/>
            <w:vAlign w:val="center"/>
          </w:tcPr>
          <w:p w14:paraId="7835142E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0" w:type="dxa"/>
            <w:gridSpan w:val="14"/>
            <w:vAlign w:val="center"/>
          </w:tcPr>
          <w:p w14:paraId="27542D69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042" w:type="dxa"/>
            <w:gridSpan w:val="8"/>
            <w:vAlign w:val="center"/>
          </w:tcPr>
          <w:p w14:paraId="4A371FE9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D2AAA" w:rsidRPr="00E75372" w14:paraId="56F83F5C" w14:textId="77777777" w:rsidTr="008B2C00">
        <w:trPr>
          <w:trHeight w:val="69"/>
        </w:trPr>
        <w:tc>
          <w:tcPr>
            <w:tcW w:w="1306" w:type="dxa"/>
            <w:gridSpan w:val="2"/>
            <w:vAlign w:val="center"/>
          </w:tcPr>
          <w:p w14:paraId="3308DF68" w14:textId="63807220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3417" w:type="dxa"/>
            <w:gridSpan w:val="6"/>
            <w:vAlign w:val="center"/>
          </w:tcPr>
          <w:p w14:paraId="766F5B64" w14:textId="02C8BF0D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0" w:type="dxa"/>
            <w:gridSpan w:val="14"/>
            <w:vAlign w:val="center"/>
          </w:tcPr>
          <w:p w14:paraId="3151B49C" w14:textId="0D8D5A2A" w:rsidR="00FD2AAA" w:rsidRPr="0030381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8"/>
                <w:lang w:val="ru-RU" w:eastAsia="ru-RU"/>
              </w:rPr>
            </w:pPr>
          </w:p>
        </w:tc>
        <w:tc>
          <w:tcPr>
            <w:tcW w:w="3042" w:type="dxa"/>
            <w:gridSpan w:val="8"/>
            <w:vAlign w:val="center"/>
          </w:tcPr>
          <w:p w14:paraId="7F50B9E3" w14:textId="428F854F" w:rsidR="00FD2AAA" w:rsidRPr="0030381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000000" w:themeColor="text1"/>
                <w:sz w:val="16"/>
                <w:szCs w:val="18"/>
                <w:lang w:val="ru-RU" w:eastAsia="ru-RU"/>
              </w:rPr>
            </w:pPr>
          </w:p>
        </w:tc>
      </w:tr>
      <w:tr w:rsidR="00FD2AAA" w:rsidRPr="00E75372" w14:paraId="401570F1" w14:textId="77777777" w:rsidTr="008B2C00">
        <w:trPr>
          <w:trHeight w:val="277"/>
        </w:trPr>
        <w:tc>
          <w:tcPr>
            <w:tcW w:w="1306" w:type="dxa"/>
            <w:gridSpan w:val="2"/>
            <w:vAlign w:val="center"/>
          </w:tcPr>
          <w:p w14:paraId="7BCCDC0C" w14:textId="2489E2A5" w:rsidR="00FD2AAA" w:rsidRPr="00CE3F07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E3F07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17" w:type="dxa"/>
            <w:gridSpan w:val="6"/>
            <w:vAlign w:val="center"/>
          </w:tcPr>
          <w:p w14:paraId="7D22C1C6" w14:textId="253B8127" w:rsidR="00FD2AAA" w:rsidRPr="00F30E6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2AA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Ռոմա</w:t>
            </w:r>
            <w:proofErr w:type="spellEnd"/>
            <w:r w:rsidRPr="00FD2AA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3400" w:type="dxa"/>
            <w:gridSpan w:val="14"/>
            <w:vAlign w:val="center"/>
          </w:tcPr>
          <w:p w14:paraId="3970CE3A" w14:textId="77DD8B76" w:rsidR="00FD2AAA" w:rsidRPr="002832C9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6"/>
                <w:szCs w:val="18"/>
                <w:lang w:eastAsia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40833.33</w:t>
            </w:r>
          </w:p>
        </w:tc>
        <w:tc>
          <w:tcPr>
            <w:tcW w:w="3042" w:type="dxa"/>
            <w:gridSpan w:val="8"/>
            <w:vAlign w:val="center"/>
          </w:tcPr>
          <w:p w14:paraId="38F59301" w14:textId="633F0B9D" w:rsidR="00FD2AAA" w:rsidRPr="002832C9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000000" w:themeColor="text1"/>
                <w:sz w:val="16"/>
                <w:szCs w:val="18"/>
                <w:lang w:eastAsia="ru-RU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49000</w:t>
            </w:r>
          </w:p>
        </w:tc>
      </w:tr>
      <w:tr w:rsidR="00FD2AAA" w:rsidRPr="00FD2AAA" w14:paraId="6169D433" w14:textId="77777777" w:rsidTr="008B2C00">
        <w:trPr>
          <w:trHeight w:val="277"/>
        </w:trPr>
        <w:tc>
          <w:tcPr>
            <w:tcW w:w="1306" w:type="dxa"/>
            <w:gridSpan w:val="2"/>
            <w:vAlign w:val="center"/>
          </w:tcPr>
          <w:p w14:paraId="1A2A0CEC" w14:textId="33FE800B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417" w:type="dxa"/>
            <w:gridSpan w:val="6"/>
            <w:vAlign w:val="center"/>
          </w:tcPr>
          <w:p w14:paraId="5A3E815D" w14:textId="44ECDEB6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ru-RU"/>
              </w:rPr>
            </w:pPr>
            <w:r w:rsidRPr="00FD2AAA"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ru-RU"/>
              </w:rPr>
              <w:t>Կարինե Ղազազյան Սերյոժայի  Ա/Ձ</w:t>
            </w:r>
          </w:p>
        </w:tc>
        <w:tc>
          <w:tcPr>
            <w:tcW w:w="3400" w:type="dxa"/>
            <w:gridSpan w:val="14"/>
            <w:vAlign w:val="center"/>
          </w:tcPr>
          <w:p w14:paraId="2AF5BF81" w14:textId="7AE1E0B3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48000</w:t>
            </w:r>
          </w:p>
        </w:tc>
        <w:tc>
          <w:tcPr>
            <w:tcW w:w="3042" w:type="dxa"/>
            <w:gridSpan w:val="8"/>
            <w:vAlign w:val="center"/>
          </w:tcPr>
          <w:p w14:paraId="30C06EDD" w14:textId="46762225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48000</w:t>
            </w:r>
          </w:p>
        </w:tc>
      </w:tr>
      <w:tr w:rsidR="00FD2AAA" w:rsidRPr="00E75372" w14:paraId="6D4D989B" w14:textId="77777777" w:rsidTr="008B2C00">
        <w:trPr>
          <w:trHeight w:val="60"/>
        </w:trPr>
        <w:tc>
          <w:tcPr>
            <w:tcW w:w="1306" w:type="dxa"/>
            <w:gridSpan w:val="2"/>
            <w:vAlign w:val="center"/>
          </w:tcPr>
          <w:p w14:paraId="2577416B" w14:textId="15C6E600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3417" w:type="dxa"/>
            <w:gridSpan w:val="6"/>
            <w:vAlign w:val="center"/>
          </w:tcPr>
          <w:p w14:paraId="6B157F2F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0" w:type="dxa"/>
            <w:gridSpan w:val="14"/>
            <w:vAlign w:val="center"/>
          </w:tcPr>
          <w:p w14:paraId="32BD1BB2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042" w:type="dxa"/>
            <w:gridSpan w:val="8"/>
            <w:vAlign w:val="center"/>
          </w:tcPr>
          <w:p w14:paraId="1BDC4B9D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FD2AAA" w:rsidRPr="00E75372" w14:paraId="0C9A147D" w14:textId="77777777" w:rsidTr="008B2C00">
        <w:trPr>
          <w:trHeight w:val="60"/>
        </w:trPr>
        <w:tc>
          <w:tcPr>
            <w:tcW w:w="1306" w:type="dxa"/>
            <w:gridSpan w:val="2"/>
            <w:vAlign w:val="center"/>
          </w:tcPr>
          <w:p w14:paraId="7D82C54C" w14:textId="37362551" w:rsidR="00FD2AAA" w:rsidRPr="00CE3F07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  <w:r w:rsidRPr="00CE3F07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17" w:type="dxa"/>
            <w:gridSpan w:val="6"/>
            <w:vAlign w:val="center"/>
          </w:tcPr>
          <w:p w14:paraId="1CD80333" w14:textId="3F0FF754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D2AA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Հասմիկ</w:t>
            </w:r>
            <w:proofErr w:type="spellEnd"/>
            <w:r w:rsidRPr="00FD2AA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2AA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Օհանյան</w:t>
            </w:r>
            <w:proofErr w:type="spellEnd"/>
            <w:r w:rsidRPr="00FD2AA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3400" w:type="dxa"/>
            <w:gridSpan w:val="14"/>
            <w:vAlign w:val="center"/>
          </w:tcPr>
          <w:p w14:paraId="25FF887B" w14:textId="075EA2BF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99600</w:t>
            </w:r>
          </w:p>
        </w:tc>
        <w:tc>
          <w:tcPr>
            <w:tcW w:w="3042" w:type="dxa"/>
            <w:gridSpan w:val="8"/>
            <w:vAlign w:val="center"/>
          </w:tcPr>
          <w:p w14:paraId="57239F10" w14:textId="205AEAED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119520</w:t>
            </w:r>
          </w:p>
        </w:tc>
      </w:tr>
      <w:tr w:rsidR="00FD2AAA" w:rsidRPr="00E75372" w14:paraId="189F0C06" w14:textId="77777777" w:rsidTr="008B2C00">
        <w:trPr>
          <w:trHeight w:val="60"/>
        </w:trPr>
        <w:tc>
          <w:tcPr>
            <w:tcW w:w="1306" w:type="dxa"/>
            <w:gridSpan w:val="2"/>
            <w:vAlign w:val="center"/>
          </w:tcPr>
          <w:p w14:paraId="78F14FEC" w14:textId="12229514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3417" w:type="dxa"/>
            <w:gridSpan w:val="6"/>
            <w:vAlign w:val="center"/>
          </w:tcPr>
          <w:p w14:paraId="5C941787" w14:textId="0F001D74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0" w:type="dxa"/>
            <w:gridSpan w:val="14"/>
            <w:vAlign w:val="center"/>
          </w:tcPr>
          <w:p w14:paraId="38578D8E" w14:textId="3DB237A6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042" w:type="dxa"/>
            <w:gridSpan w:val="8"/>
            <w:vAlign w:val="center"/>
          </w:tcPr>
          <w:p w14:paraId="11DE4F90" w14:textId="700CFF7C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FD2AAA" w:rsidRPr="00E75372" w14:paraId="212F2B99" w14:textId="77777777" w:rsidTr="008B2C00">
        <w:trPr>
          <w:trHeight w:val="60"/>
        </w:trPr>
        <w:tc>
          <w:tcPr>
            <w:tcW w:w="1306" w:type="dxa"/>
            <w:gridSpan w:val="2"/>
            <w:vAlign w:val="center"/>
          </w:tcPr>
          <w:p w14:paraId="36FF9CF3" w14:textId="466D42A0" w:rsidR="00FD2AAA" w:rsidRPr="00CE3F07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  <w:r w:rsidRPr="00CE3F07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17" w:type="dxa"/>
            <w:gridSpan w:val="6"/>
            <w:vAlign w:val="center"/>
          </w:tcPr>
          <w:p w14:paraId="0734F5D1" w14:textId="22523093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hy-AM" w:eastAsia="ru-RU"/>
              </w:rPr>
              <w:t xml:space="preserve">Վիոլա </w:t>
            </w:r>
            <w:r w:rsidRPr="0065748C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3400" w:type="dxa"/>
            <w:gridSpan w:val="14"/>
            <w:vAlign w:val="center"/>
          </w:tcPr>
          <w:p w14:paraId="15C6F6BF" w14:textId="175A270C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AAA">
              <w:rPr>
                <w:rFonts w:ascii="Sylfaen" w:hAnsi="Sylfaen" w:cs="Arial"/>
                <w:color w:val="000000"/>
                <w:sz w:val="20"/>
                <w:szCs w:val="20"/>
              </w:rPr>
              <w:t>93000</w:t>
            </w:r>
          </w:p>
        </w:tc>
        <w:tc>
          <w:tcPr>
            <w:tcW w:w="3042" w:type="dxa"/>
            <w:gridSpan w:val="8"/>
            <w:vAlign w:val="center"/>
          </w:tcPr>
          <w:p w14:paraId="0CF4AA1F" w14:textId="14CD3AAF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FD2AAA">
              <w:rPr>
                <w:rFonts w:ascii="Sylfaen" w:hAnsi="Sylfaen" w:cs="Arial"/>
                <w:color w:val="000000"/>
                <w:sz w:val="20"/>
                <w:szCs w:val="20"/>
              </w:rPr>
              <w:t>111600</w:t>
            </w:r>
          </w:p>
        </w:tc>
      </w:tr>
      <w:tr w:rsidR="00FD2AAA" w:rsidRPr="00E75372" w14:paraId="61CDB960" w14:textId="77777777" w:rsidTr="008B2C00">
        <w:tc>
          <w:tcPr>
            <w:tcW w:w="1306" w:type="dxa"/>
            <w:gridSpan w:val="2"/>
            <w:vAlign w:val="center"/>
          </w:tcPr>
          <w:p w14:paraId="0CA39D0B" w14:textId="7A8C72D2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17" w:type="dxa"/>
            <w:gridSpan w:val="6"/>
            <w:vAlign w:val="center"/>
          </w:tcPr>
          <w:p w14:paraId="7BCC62B1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0" w:type="dxa"/>
            <w:gridSpan w:val="14"/>
            <w:vAlign w:val="center"/>
          </w:tcPr>
          <w:p w14:paraId="0E1B70A1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42" w:type="dxa"/>
            <w:gridSpan w:val="8"/>
            <w:vAlign w:val="center"/>
          </w:tcPr>
          <w:p w14:paraId="62D35E18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700CD07F" w14:textId="77777777" w:rsidTr="008B2C00">
        <w:trPr>
          <w:trHeight w:val="288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10ED0606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521126E1" w14:textId="77777777" w:rsidTr="008B2C00">
        <w:tc>
          <w:tcPr>
            <w:tcW w:w="11165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D2AAA" w:rsidRPr="00E75372" w14:paraId="552679BF" w14:textId="77777777" w:rsidTr="008B2C00">
        <w:tc>
          <w:tcPr>
            <w:tcW w:w="912" w:type="dxa"/>
            <w:vMerge w:val="restart"/>
            <w:vAlign w:val="center"/>
          </w:tcPr>
          <w:p w14:paraId="770D59CE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vMerge w:val="restart"/>
            <w:vAlign w:val="center"/>
          </w:tcPr>
          <w:p w14:paraId="563B2C65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46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D2AAA" w:rsidRPr="00E75372" w14:paraId="3CA6FABC" w14:textId="77777777" w:rsidTr="008B2C00">
        <w:tc>
          <w:tcPr>
            <w:tcW w:w="9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84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87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E75372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D2AAA" w:rsidRPr="00394CC2" w14:paraId="5E96A1C5" w14:textId="77777777" w:rsidTr="008B2C00">
        <w:tc>
          <w:tcPr>
            <w:tcW w:w="912" w:type="dxa"/>
            <w:tcBorders>
              <w:bottom w:val="single" w:sz="8" w:space="0" w:color="auto"/>
            </w:tcBorders>
          </w:tcPr>
          <w:p w14:paraId="6CEDE0AD" w14:textId="75E686B8" w:rsidR="00FD2AAA" w:rsidRPr="00476F1D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52F0AB40" w:rsidR="00FD2AAA" w:rsidRPr="00906EF1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8" w:type="dxa"/>
            <w:gridSpan w:val="4"/>
            <w:tcBorders>
              <w:bottom w:val="single" w:sz="8" w:space="0" w:color="auto"/>
            </w:tcBorders>
          </w:tcPr>
          <w:p w14:paraId="03550B2F" w14:textId="0E78FF8E" w:rsidR="00FD2AAA" w:rsidRPr="00906EF1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</w:tcPr>
          <w:p w14:paraId="709AAC9D" w14:textId="1FB56F3B" w:rsidR="00FD2AAA" w:rsidRPr="00906EF1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4" w:type="dxa"/>
            <w:gridSpan w:val="9"/>
            <w:tcBorders>
              <w:bottom w:val="single" w:sz="8" w:space="0" w:color="auto"/>
            </w:tcBorders>
          </w:tcPr>
          <w:p w14:paraId="78DCF91F" w14:textId="08BB97A6" w:rsidR="00FD2AAA" w:rsidRPr="00906EF1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7" w:type="dxa"/>
            <w:gridSpan w:val="5"/>
            <w:tcBorders>
              <w:bottom w:val="single" w:sz="8" w:space="0" w:color="auto"/>
            </w:tcBorders>
          </w:tcPr>
          <w:p w14:paraId="504E155E" w14:textId="39FBB781" w:rsidR="00FD2AAA" w:rsidRPr="00476F1D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443F73EF" w14:textId="77777777" w:rsidTr="008B2C00">
        <w:trPr>
          <w:trHeight w:val="40"/>
        </w:trPr>
        <w:tc>
          <w:tcPr>
            <w:tcW w:w="912" w:type="dxa"/>
            <w:tcBorders>
              <w:bottom w:val="single" w:sz="8" w:space="0" w:color="auto"/>
            </w:tcBorders>
          </w:tcPr>
          <w:p w14:paraId="53C8EE9D" w14:textId="434EF896" w:rsidR="00FD2AAA" w:rsidRPr="0030381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6F8102A2" w:rsidR="00FD2AAA" w:rsidRPr="0030381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4"/>
            <w:tcBorders>
              <w:bottom w:val="single" w:sz="8" w:space="0" w:color="auto"/>
            </w:tcBorders>
          </w:tcPr>
          <w:p w14:paraId="0FB0E5F7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9"/>
            <w:tcBorders>
              <w:bottom w:val="single" w:sz="8" w:space="0" w:color="auto"/>
            </w:tcBorders>
          </w:tcPr>
          <w:p w14:paraId="1072EAE8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9"/>
            <w:tcBorders>
              <w:bottom w:val="single" w:sz="8" w:space="0" w:color="auto"/>
            </w:tcBorders>
          </w:tcPr>
          <w:p w14:paraId="23AA8646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7" w:type="dxa"/>
            <w:gridSpan w:val="5"/>
            <w:tcBorders>
              <w:bottom w:val="single" w:sz="8" w:space="0" w:color="auto"/>
            </w:tcBorders>
          </w:tcPr>
          <w:p w14:paraId="5FEDE38D" w14:textId="0D076381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522ACAFB" w14:textId="77777777" w:rsidTr="008B2C00">
        <w:trPr>
          <w:trHeight w:val="331"/>
        </w:trPr>
        <w:tc>
          <w:tcPr>
            <w:tcW w:w="2319" w:type="dxa"/>
            <w:gridSpan w:val="3"/>
            <w:vAlign w:val="center"/>
          </w:tcPr>
          <w:p w14:paraId="514F7E40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46" w:type="dxa"/>
            <w:gridSpan w:val="27"/>
            <w:vAlign w:val="center"/>
          </w:tcPr>
          <w:p w14:paraId="71AB42B3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7537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7537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7537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7537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D2AAA" w:rsidRPr="00E75372" w14:paraId="617248CD" w14:textId="77777777" w:rsidTr="008B2C00">
        <w:trPr>
          <w:trHeight w:val="289"/>
        </w:trPr>
        <w:tc>
          <w:tcPr>
            <w:tcW w:w="1116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1515C769" w14:textId="77777777" w:rsidTr="008B2C00">
        <w:trPr>
          <w:trHeight w:val="346"/>
        </w:trPr>
        <w:tc>
          <w:tcPr>
            <w:tcW w:w="5600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65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4DA4F41F" w:rsidR="00FD2AAA" w:rsidRPr="00ED3C00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11.05.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</w:tr>
      <w:tr w:rsidR="00FD2AAA" w:rsidRPr="00E75372" w14:paraId="71BEA872" w14:textId="77777777" w:rsidTr="008B2C00">
        <w:trPr>
          <w:trHeight w:val="92"/>
        </w:trPr>
        <w:tc>
          <w:tcPr>
            <w:tcW w:w="5600" w:type="dxa"/>
            <w:gridSpan w:val="13"/>
            <w:vMerge w:val="restart"/>
            <w:tcBorders>
              <w:right w:val="single" w:sz="4" w:space="0" w:color="auto"/>
            </w:tcBorders>
            <w:vAlign w:val="center"/>
          </w:tcPr>
          <w:p w14:paraId="7F8FD238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42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B80AEB2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23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D2AAA" w:rsidRPr="00E75372" w14:paraId="04C80107" w14:textId="77777777" w:rsidTr="008B2C00">
        <w:trPr>
          <w:trHeight w:val="92"/>
        </w:trPr>
        <w:tc>
          <w:tcPr>
            <w:tcW w:w="5600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510EA2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42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AB2202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3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2254FA5C" w14:textId="533D04DF" w:rsidTr="008B2C00">
        <w:trPr>
          <w:trHeight w:val="344"/>
        </w:trPr>
        <w:tc>
          <w:tcPr>
            <w:tcW w:w="560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5FCEBF1C" w:rsidR="00FD2AAA" w:rsidRPr="00F116FA" w:rsidRDefault="00FD2AAA" w:rsidP="00FD2AAA">
            <w:pPr>
              <w:spacing w:before="0" w:after="0"/>
              <w:ind w:left="0" w:right="-519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՝</w:t>
            </w:r>
          </w:p>
        </w:tc>
        <w:tc>
          <w:tcPr>
            <w:tcW w:w="556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F0BD7F" w14:textId="79495A39" w:rsidR="00FD2AAA" w:rsidRPr="00F116FA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22.</w:t>
            </w:r>
            <w:proofErr w:type="gramStart"/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05..</w:t>
            </w:r>
            <w:proofErr w:type="gramEnd"/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</w:tr>
      <w:tr w:rsidR="00FD2AAA" w:rsidRPr="00E75372" w14:paraId="3C75DA26" w14:textId="77777777" w:rsidTr="008B2C00">
        <w:trPr>
          <w:trHeight w:val="344"/>
        </w:trPr>
        <w:tc>
          <w:tcPr>
            <w:tcW w:w="5600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65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68E0337D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22.</w:t>
            </w:r>
            <w:proofErr w:type="gramStart"/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05..</w:t>
            </w:r>
            <w:proofErr w:type="gramEnd"/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</w:tr>
      <w:tr w:rsidR="00FD2AAA" w:rsidRPr="00E75372" w14:paraId="0682C6BE" w14:textId="77777777" w:rsidTr="008B2C00">
        <w:trPr>
          <w:trHeight w:val="344"/>
        </w:trPr>
        <w:tc>
          <w:tcPr>
            <w:tcW w:w="5600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65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6790C4BF" w:rsidR="00FD2AAA" w:rsidRPr="008753B9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proofErr w:type="gramStart"/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05..</w:t>
            </w:r>
            <w:proofErr w:type="gramEnd"/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  <w:r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</w:tr>
      <w:tr w:rsidR="00FD2AAA" w:rsidRPr="00E75372" w14:paraId="79A64497" w14:textId="77777777" w:rsidTr="008B2C00">
        <w:trPr>
          <w:trHeight w:val="288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620F225D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4E4EA255" w14:textId="77777777" w:rsidTr="008B2C00">
        <w:tc>
          <w:tcPr>
            <w:tcW w:w="912" w:type="dxa"/>
            <w:vMerge w:val="restart"/>
            <w:vAlign w:val="center"/>
          </w:tcPr>
          <w:p w14:paraId="7AA249E4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vMerge w:val="restart"/>
            <w:vAlign w:val="center"/>
          </w:tcPr>
          <w:p w14:paraId="3EF9A58A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46" w:type="dxa"/>
            <w:gridSpan w:val="27"/>
            <w:vAlign w:val="center"/>
          </w:tcPr>
          <w:p w14:paraId="0A5086C3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D2AAA" w:rsidRPr="00E75372" w14:paraId="11F19FA1" w14:textId="77777777" w:rsidTr="008B2C00">
        <w:trPr>
          <w:trHeight w:val="237"/>
        </w:trPr>
        <w:tc>
          <w:tcPr>
            <w:tcW w:w="912" w:type="dxa"/>
            <w:vMerge/>
            <w:vAlign w:val="center"/>
          </w:tcPr>
          <w:p w14:paraId="39B67943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2856C5C6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0" w:type="dxa"/>
            <w:gridSpan w:val="7"/>
            <w:vMerge w:val="restart"/>
            <w:vAlign w:val="center"/>
          </w:tcPr>
          <w:p w14:paraId="23EE0CE1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vAlign w:val="center"/>
          </w:tcPr>
          <w:p w14:paraId="7E70E64E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5" w:type="dxa"/>
            <w:gridSpan w:val="4"/>
            <w:vMerge w:val="restart"/>
            <w:vAlign w:val="center"/>
          </w:tcPr>
          <w:p w14:paraId="4C4044FB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6" w:type="dxa"/>
            <w:gridSpan w:val="5"/>
            <w:vMerge w:val="restart"/>
            <w:vAlign w:val="center"/>
          </w:tcPr>
          <w:p w14:paraId="58A33AC2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3" w:type="dxa"/>
            <w:gridSpan w:val="7"/>
            <w:vAlign w:val="center"/>
          </w:tcPr>
          <w:p w14:paraId="0911FBB2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D2AAA" w:rsidRPr="00E75372" w14:paraId="4DC53241" w14:textId="77777777" w:rsidTr="008B2C00">
        <w:trPr>
          <w:trHeight w:val="238"/>
        </w:trPr>
        <w:tc>
          <w:tcPr>
            <w:tcW w:w="912" w:type="dxa"/>
            <w:vMerge/>
            <w:vAlign w:val="center"/>
          </w:tcPr>
          <w:p w14:paraId="7D858D4B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078A8417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0" w:type="dxa"/>
            <w:gridSpan w:val="7"/>
            <w:vMerge/>
            <w:vAlign w:val="center"/>
          </w:tcPr>
          <w:p w14:paraId="67FA13FC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vAlign w:val="center"/>
          </w:tcPr>
          <w:p w14:paraId="7FDD9C22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vAlign w:val="center"/>
          </w:tcPr>
          <w:p w14:paraId="73BBD2A3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5"/>
            <w:vMerge/>
            <w:vAlign w:val="center"/>
          </w:tcPr>
          <w:p w14:paraId="078CB506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3" w:type="dxa"/>
            <w:gridSpan w:val="7"/>
            <w:vAlign w:val="center"/>
          </w:tcPr>
          <w:p w14:paraId="3C0959C2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D2AAA" w:rsidRPr="00E75372" w14:paraId="75FDA7D8" w14:textId="77777777" w:rsidTr="008B2C00">
        <w:trPr>
          <w:trHeight w:val="263"/>
        </w:trPr>
        <w:tc>
          <w:tcPr>
            <w:tcW w:w="9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3" w:type="dxa"/>
            <w:tcBorders>
              <w:bottom w:val="single" w:sz="8" w:space="0" w:color="auto"/>
            </w:tcBorders>
            <w:vAlign w:val="center"/>
          </w:tcPr>
          <w:p w14:paraId="48A4D149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D2AAA" w:rsidRPr="00F30E66" w14:paraId="1E28D31D" w14:textId="77777777" w:rsidTr="00461270">
        <w:trPr>
          <w:trHeight w:val="523"/>
        </w:trPr>
        <w:tc>
          <w:tcPr>
            <w:tcW w:w="912" w:type="dxa"/>
            <w:vAlign w:val="center"/>
          </w:tcPr>
          <w:p w14:paraId="1F1D10DE" w14:textId="07B857EA" w:rsidR="00FD2AAA" w:rsidRPr="00FD2AAA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07" w:type="dxa"/>
            <w:gridSpan w:val="2"/>
            <w:vAlign w:val="center"/>
          </w:tcPr>
          <w:p w14:paraId="391CD0D1" w14:textId="36234D66" w:rsidR="00FD2AAA" w:rsidRPr="008B2C00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hy-AM" w:eastAsia="ru-RU"/>
              </w:rPr>
              <w:t xml:space="preserve">Ռոմա </w:t>
            </w:r>
            <w:r w:rsidRPr="0065748C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2650" w:type="dxa"/>
            <w:gridSpan w:val="7"/>
            <w:vAlign w:val="center"/>
          </w:tcPr>
          <w:p w14:paraId="2183B64C" w14:textId="5F17C7FB" w:rsidR="00FD2AAA" w:rsidRPr="00C67B97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Թ4ՊՈԼ-ԳՀԱՊՁԲ-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26/</w:t>
            </w:r>
            <w:proofErr w:type="gramStart"/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  <w:t>16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N</w:t>
            </w:r>
            <w:proofErr w:type="gramEnd"/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22" w:type="dxa"/>
            <w:gridSpan w:val="4"/>
          </w:tcPr>
          <w:p w14:paraId="54F54951" w14:textId="5E087566" w:rsidR="00FD2AAA" w:rsidRPr="002832C9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</w:pPr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25.</w:t>
            </w:r>
            <w:proofErr w:type="gramStart"/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05..</w:t>
            </w:r>
            <w:proofErr w:type="gramEnd"/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  <w:r w:rsidRPr="00706D3B"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5" w:type="dxa"/>
            <w:gridSpan w:val="4"/>
          </w:tcPr>
          <w:p w14:paraId="610A7BBF" w14:textId="3FEBE34C" w:rsidR="00FD2AAA" w:rsidRPr="008B3DBF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</w:pPr>
            <w:r w:rsidRPr="00F30E66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  <w:t>30.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12</w:t>
            </w:r>
            <w:r w:rsidRPr="00F30E66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</w:t>
            </w:r>
            <w:r w:rsidRPr="00D1257F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թ</w:t>
            </w:r>
            <w:r w:rsidRPr="00D1257F"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706" w:type="dxa"/>
            <w:gridSpan w:val="5"/>
            <w:vAlign w:val="center"/>
          </w:tcPr>
          <w:p w14:paraId="6A3A27A0" w14:textId="0B863555" w:rsidR="00FD2AAA" w:rsidRPr="008B3DBF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540F0BC7" w14:textId="506FB659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  <w:t>49000</w:t>
            </w:r>
          </w:p>
        </w:tc>
        <w:tc>
          <w:tcPr>
            <w:tcW w:w="1703" w:type="dxa"/>
            <w:vAlign w:val="center"/>
          </w:tcPr>
          <w:p w14:paraId="6043A549" w14:textId="67717F9D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  <w:t>49000</w:t>
            </w:r>
          </w:p>
        </w:tc>
      </w:tr>
      <w:tr w:rsidR="00FD2AAA" w:rsidRPr="00F30E66" w14:paraId="01FD0B40" w14:textId="77777777" w:rsidTr="00461270">
        <w:trPr>
          <w:trHeight w:val="393"/>
        </w:trPr>
        <w:tc>
          <w:tcPr>
            <w:tcW w:w="912" w:type="dxa"/>
            <w:vAlign w:val="center"/>
          </w:tcPr>
          <w:p w14:paraId="01C7D5B7" w14:textId="4611736A" w:rsidR="00FD2AAA" w:rsidRPr="00FD2AAA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07" w:type="dxa"/>
            <w:gridSpan w:val="2"/>
            <w:vAlign w:val="center"/>
          </w:tcPr>
          <w:p w14:paraId="6A5E9017" w14:textId="250B0165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hy-AM" w:eastAsia="ru-RU"/>
              </w:rPr>
            </w:pPr>
            <w:r w:rsidRPr="00FD2AAA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hy-AM" w:eastAsia="ru-RU"/>
              </w:rPr>
              <w:t>Հասմիկ Օհանյան Ա/Ձ</w:t>
            </w:r>
          </w:p>
        </w:tc>
        <w:tc>
          <w:tcPr>
            <w:tcW w:w="2650" w:type="dxa"/>
            <w:gridSpan w:val="7"/>
            <w:vAlign w:val="center"/>
          </w:tcPr>
          <w:p w14:paraId="48CAAE8E" w14:textId="24A79B99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Թ4ՊՈԼ-ԳՀԱՊՁԲ-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26/</w:t>
            </w:r>
            <w:proofErr w:type="gramStart"/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  <w:t>16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N</w:t>
            </w:r>
            <w:proofErr w:type="gramEnd"/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22" w:type="dxa"/>
            <w:gridSpan w:val="4"/>
          </w:tcPr>
          <w:p w14:paraId="22975328" w14:textId="030A70BE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25.</w:t>
            </w:r>
            <w:proofErr w:type="gramStart"/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05..</w:t>
            </w:r>
            <w:proofErr w:type="gramEnd"/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  <w:r w:rsidRPr="00706D3B"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5" w:type="dxa"/>
            <w:gridSpan w:val="4"/>
          </w:tcPr>
          <w:p w14:paraId="225DE9A5" w14:textId="36859C52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  <w:r w:rsidRPr="00F30E66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  <w:t>30.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12</w:t>
            </w:r>
            <w:r w:rsidRPr="00F30E66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</w:t>
            </w:r>
            <w:r w:rsidRPr="00D1257F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թ</w:t>
            </w:r>
            <w:r w:rsidRPr="00D1257F"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706" w:type="dxa"/>
            <w:gridSpan w:val="5"/>
            <w:vAlign w:val="center"/>
          </w:tcPr>
          <w:p w14:paraId="07D916B1" w14:textId="77777777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2E483D2C" w14:textId="3C5B5366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  <w:t>119520</w:t>
            </w:r>
          </w:p>
        </w:tc>
        <w:tc>
          <w:tcPr>
            <w:tcW w:w="1703" w:type="dxa"/>
            <w:vAlign w:val="center"/>
          </w:tcPr>
          <w:p w14:paraId="245F95A8" w14:textId="6B818C35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  <w:t>119520</w:t>
            </w:r>
          </w:p>
        </w:tc>
      </w:tr>
      <w:tr w:rsidR="00FD2AAA" w:rsidRPr="00F30E66" w14:paraId="6E3902C3" w14:textId="77777777" w:rsidTr="00461270">
        <w:trPr>
          <w:trHeight w:val="393"/>
        </w:trPr>
        <w:tc>
          <w:tcPr>
            <w:tcW w:w="912" w:type="dxa"/>
            <w:vAlign w:val="center"/>
          </w:tcPr>
          <w:p w14:paraId="6453C87E" w14:textId="6BA51826" w:rsidR="00FD2AAA" w:rsidRPr="00FD2AAA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1407" w:type="dxa"/>
            <w:gridSpan w:val="2"/>
            <w:vAlign w:val="center"/>
          </w:tcPr>
          <w:p w14:paraId="7D3F8361" w14:textId="4E36991E" w:rsidR="00FD2AAA" w:rsidRPr="008753B9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D2AAA">
              <w:rPr>
                <w:rFonts w:ascii="Sylfaen" w:hAnsi="Sylfaen" w:cs="Sylfaen"/>
                <w:sz w:val="16"/>
                <w:szCs w:val="16"/>
              </w:rPr>
              <w:t>Վիոլա</w:t>
            </w:r>
            <w:proofErr w:type="spellEnd"/>
            <w:r w:rsidRPr="00FD2AAA">
              <w:rPr>
                <w:rFonts w:ascii="Sylfaen" w:hAnsi="Sylfaen" w:cs="Sylfaen"/>
                <w:sz w:val="16"/>
                <w:szCs w:val="16"/>
              </w:rPr>
              <w:t xml:space="preserve"> ՍՊԸ</w:t>
            </w:r>
          </w:p>
        </w:tc>
        <w:tc>
          <w:tcPr>
            <w:tcW w:w="2650" w:type="dxa"/>
            <w:gridSpan w:val="7"/>
            <w:vAlign w:val="center"/>
          </w:tcPr>
          <w:p w14:paraId="08A018E0" w14:textId="6C24B327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Թ4ՊՈԼ-ԳՀԱՊՁԲ-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26/</w:t>
            </w:r>
            <w:proofErr w:type="gramStart"/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  <w:t>16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N</w:t>
            </w:r>
            <w:proofErr w:type="gramEnd"/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22" w:type="dxa"/>
            <w:gridSpan w:val="4"/>
          </w:tcPr>
          <w:p w14:paraId="00E70DF0" w14:textId="3C81F78E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25.</w:t>
            </w:r>
            <w:proofErr w:type="gramStart"/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05..</w:t>
            </w:r>
            <w:proofErr w:type="gramEnd"/>
            <w:r w:rsidRPr="00706D3B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2026թ</w:t>
            </w:r>
            <w:r w:rsidRPr="00706D3B"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5" w:type="dxa"/>
            <w:gridSpan w:val="4"/>
          </w:tcPr>
          <w:p w14:paraId="3B0E6B62" w14:textId="7CD00BF6" w:rsidR="00FD2AAA" w:rsidRPr="00F30E6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</w:pPr>
            <w:r w:rsidRPr="00F30E66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  <w:t>30.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  <w:t>12</w:t>
            </w:r>
            <w:r w:rsidRPr="00F30E66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2026</w:t>
            </w:r>
            <w:r w:rsidRPr="00D1257F"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  <w:t>թ</w:t>
            </w:r>
            <w:r w:rsidRPr="00D1257F">
              <w:rPr>
                <w:rFonts w:ascii="MS Mincho" w:eastAsia="Times New Roman" w:hAnsi="MS Mincho" w:cs="MS Mincho"/>
                <w:b/>
                <w:color w:val="FF0000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706" w:type="dxa"/>
            <w:gridSpan w:val="5"/>
            <w:vAlign w:val="center"/>
          </w:tcPr>
          <w:p w14:paraId="333A551D" w14:textId="77777777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FDFF58D" w14:textId="2FDEB6B4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  <w:t>111600</w:t>
            </w:r>
          </w:p>
        </w:tc>
        <w:tc>
          <w:tcPr>
            <w:tcW w:w="1703" w:type="dxa"/>
            <w:vAlign w:val="center"/>
          </w:tcPr>
          <w:p w14:paraId="2DDC0F05" w14:textId="32371F4B" w:rsidR="00FD2AAA" w:rsidRP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val="hy-AM" w:eastAsia="ru-RU"/>
              </w:rPr>
              <w:t>111600</w:t>
            </w:r>
          </w:p>
        </w:tc>
      </w:tr>
      <w:tr w:rsidR="00FD2AAA" w:rsidRPr="00F30E66" w14:paraId="224C1E02" w14:textId="77777777" w:rsidTr="008B2C00">
        <w:trPr>
          <w:trHeight w:val="100"/>
        </w:trPr>
        <w:tc>
          <w:tcPr>
            <w:tcW w:w="912" w:type="dxa"/>
            <w:vAlign w:val="center"/>
          </w:tcPr>
          <w:p w14:paraId="20AFC9E1" w14:textId="77777777" w:rsidR="00FD2AAA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2E08D5D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  <w:tc>
          <w:tcPr>
            <w:tcW w:w="2650" w:type="dxa"/>
            <w:gridSpan w:val="7"/>
            <w:vAlign w:val="center"/>
          </w:tcPr>
          <w:p w14:paraId="4B9BED58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522" w:type="dxa"/>
            <w:gridSpan w:val="4"/>
            <w:vAlign w:val="center"/>
          </w:tcPr>
          <w:p w14:paraId="37ED2A87" w14:textId="12A2C89D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</w:tcPr>
          <w:p w14:paraId="2085438E" w14:textId="1FD3925D" w:rsidR="00FD2AAA" w:rsidRPr="00F30E66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706" w:type="dxa"/>
            <w:gridSpan w:val="5"/>
            <w:vAlign w:val="center"/>
          </w:tcPr>
          <w:p w14:paraId="337D4F24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6951E687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eastAsia="ru-RU"/>
              </w:rPr>
            </w:pPr>
          </w:p>
        </w:tc>
        <w:tc>
          <w:tcPr>
            <w:tcW w:w="1703" w:type="dxa"/>
            <w:vAlign w:val="center"/>
          </w:tcPr>
          <w:p w14:paraId="0605A9B4" w14:textId="77777777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4"/>
                <w:lang w:eastAsia="ru-RU"/>
              </w:rPr>
            </w:pPr>
          </w:p>
        </w:tc>
      </w:tr>
      <w:tr w:rsidR="00FD2AAA" w:rsidRPr="00F30E66" w14:paraId="41E4ED39" w14:textId="77777777" w:rsidTr="008B2C00">
        <w:trPr>
          <w:trHeight w:val="150"/>
        </w:trPr>
        <w:tc>
          <w:tcPr>
            <w:tcW w:w="11165" w:type="dxa"/>
            <w:gridSpan w:val="30"/>
            <w:vAlign w:val="center"/>
          </w:tcPr>
          <w:p w14:paraId="7265AE84" w14:textId="77777777" w:rsidR="00FD2AAA" w:rsidRPr="00476F1D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76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6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476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476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476F1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D2AAA" w:rsidRPr="00E75372" w14:paraId="1F657639" w14:textId="77777777" w:rsidTr="008B2C00">
        <w:trPr>
          <w:trHeight w:val="593"/>
        </w:trPr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066D7382" w14:textId="77777777" w:rsidR="00FD2AAA" w:rsidRPr="0065710F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65710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65710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FD2AAA" w:rsidRPr="0065710F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5710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FD2AAA" w:rsidRPr="00F30E66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5710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30E66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FD2AAA" w:rsidRPr="00F30E66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30E66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14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D2AAA" w:rsidRPr="00E75372" w14:paraId="20BC55B9" w14:textId="77777777" w:rsidTr="008B2C00">
        <w:trPr>
          <w:trHeight w:val="155"/>
        </w:trPr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12752A33" w14:textId="2D8EB86E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35B4B88F" w:rsidR="00FD2AAA" w:rsidRPr="008B3DBF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hy-AM" w:eastAsia="ru-RU"/>
              </w:rPr>
              <w:t xml:space="preserve">Ռոմա </w:t>
            </w:r>
            <w:r w:rsidRPr="0065748C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eastAsia="ru-RU"/>
              </w:rPr>
              <w:t xml:space="preserve"> ՍՊԸ</w:t>
            </w:r>
          </w:p>
        </w:tc>
        <w:tc>
          <w:tcPr>
            <w:tcW w:w="3122" w:type="dxa"/>
            <w:gridSpan w:val="9"/>
            <w:vAlign w:val="center"/>
          </w:tcPr>
          <w:p w14:paraId="4916BA54" w14:textId="4EDEBF6D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6"/>
                <w:szCs w:val="14"/>
                <w:lang w:val="hy-AM" w:eastAsia="ru-RU"/>
              </w:rPr>
            </w:pPr>
            <w:r>
              <w:rPr>
                <w:rFonts w:ascii="Sylfaen" w:hAnsi="Sylfaen"/>
                <w:sz w:val="18"/>
                <w:szCs w:val="20"/>
                <w:lang w:val="hy-AM"/>
              </w:rPr>
              <w:t>Ք. Երևան, Մ. Բաբաջանյան 9/5</w:t>
            </w:r>
          </w:p>
        </w:tc>
        <w:tc>
          <w:tcPr>
            <w:tcW w:w="2372" w:type="dxa"/>
            <w:gridSpan w:val="7"/>
            <w:vAlign w:val="center"/>
          </w:tcPr>
          <w:p w14:paraId="07F71670" w14:textId="29DDCCC4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6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</w:rPr>
              <w:t>romallcgnumner@gmail.com</w:t>
            </w:r>
          </w:p>
        </w:tc>
        <w:tc>
          <w:tcPr>
            <w:tcW w:w="1614" w:type="dxa"/>
            <w:gridSpan w:val="9"/>
            <w:tcBorders>
              <w:bottom w:val="single" w:sz="8" w:space="0" w:color="auto"/>
            </w:tcBorders>
            <w:vAlign w:val="center"/>
          </w:tcPr>
          <w:p w14:paraId="2D248C13" w14:textId="7509A7C6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FF0000"/>
                <w:sz w:val="16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E1E7005" w14:textId="48531C79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FF0000"/>
                <w:sz w:val="16"/>
                <w:szCs w:val="20"/>
                <w:lang w:val="hy-AM" w:eastAsia="ru-RU"/>
              </w:rPr>
            </w:pPr>
            <w:r>
              <w:rPr>
                <w:rFonts w:ascii="Sylfaen" w:hAnsi="Sylfaen"/>
                <w:sz w:val="18"/>
                <w:szCs w:val="20"/>
                <w:lang w:val="hy-AM"/>
              </w:rPr>
              <w:t>00045967</w:t>
            </w:r>
          </w:p>
        </w:tc>
      </w:tr>
      <w:tr w:rsidR="00FD2AAA" w:rsidRPr="00E75372" w14:paraId="6101B8C8" w14:textId="77777777" w:rsidTr="008B2C00">
        <w:trPr>
          <w:trHeight w:val="155"/>
        </w:trPr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45F83145" w14:textId="682DE4DC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vAlign w:val="center"/>
          </w:tcPr>
          <w:p w14:paraId="5D870852" w14:textId="1455D74E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FD2AAA">
              <w:rPr>
                <w:rFonts w:ascii="Sylfaen" w:eastAsia="Times New Roman" w:hAnsi="Sylfaen"/>
                <w:b/>
                <w:color w:val="FF0000"/>
                <w:sz w:val="16"/>
                <w:szCs w:val="16"/>
                <w:lang w:val="hy-AM" w:eastAsia="ru-RU"/>
              </w:rPr>
              <w:t>Հասմիկ Օհանյան Ա/Ձ</w:t>
            </w:r>
          </w:p>
        </w:tc>
        <w:tc>
          <w:tcPr>
            <w:tcW w:w="3122" w:type="dxa"/>
            <w:gridSpan w:val="9"/>
            <w:vAlign w:val="center"/>
          </w:tcPr>
          <w:p w14:paraId="20570CFB" w14:textId="10713A9C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20"/>
                <w:lang w:val="hy-AM"/>
              </w:rPr>
            </w:pPr>
            <w:r w:rsidRPr="00FD2AAA">
              <w:rPr>
                <w:rFonts w:ascii="Sylfaen" w:hAnsi="Sylfaen"/>
                <w:sz w:val="18"/>
                <w:szCs w:val="20"/>
                <w:lang w:val="hy-AM"/>
              </w:rPr>
              <w:t xml:space="preserve">Ք. Երևան, Վրացական 4-րդ նրբ. 5ծ. </w:t>
            </w:r>
            <w:r>
              <w:rPr>
                <w:rFonts w:ascii="Sylfaen" w:hAnsi="Sylfaen"/>
                <w:sz w:val="18"/>
                <w:szCs w:val="20"/>
                <w:lang w:val="ru-RU"/>
              </w:rPr>
              <w:t>22</w:t>
            </w:r>
          </w:p>
        </w:tc>
        <w:tc>
          <w:tcPr>
            <w:tcW w:w="2372" w:type="dxa"/>
            <w:gridSpan w:val="7"/>
            <w:vAlign w:val="center"/>
          </w:tcPr>
          <w:p w14:paraId="4699AED5" w14:textId="1C50C9C7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Ara555@mail.ru</w:t>
            </w:r>
          </w:p>
        </w:tc>
        <w:tc>
          <w:tcPr>
            <w:tcW w:w="1614" w:type="dxa"/>
            <w:gridSpan w:val="9"/>
            <w:tcBorders>
              <w:bottom w:val="single" w:sz="8" w:space="0" w:color="auto"/>
            </w:tcBorders>
            <w:vAlign w:val="center"/>
          </w:tcPr>
          <w:p w14:paraId="10D4FD52" w14:textId="77777777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FF0000"/>
                <w:sz w:val="16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606E165" w14:textId="1684BB54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20"/>
              </w:rPr>
            </w:pPr>
            <w:r>
              <w:rPr>
                <w:rFonts w:ascii="Sylfaen" w:hAnsi="Sylfaen"/>
                <w:sz w:val="18"/>
                <w:szCs w:val="20"/>
                <w:lang w:val="ru-RU"/>
              </w:rPr>
              <w:t>20060696</w:t>
            </w:r>
          </w:p>
        </w:tc>
      </w:tr>
      <w:tr w:rsidR="00FD2AAA" w:rsidRPr="00E75372" w14:paraId="15C7E7C4" w14:textId="77777777" w:rsidTr="008B2C00">
        <w:trPr>
          <w:trHeight w:val="155"/>
        </w:trPr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1B43782E" w14:textId="5156892F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11</w:t>
            </w: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vAlign w:val="center"/>
          </w:tcPr>
          <w:p w14:paraId="06664B2A" w14:textId="5BF0CC56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proofErr w:type="spellStart"/>
            <w:r w:rsidRPr="00FD2AAA">
              <w:rPr>
                <w:rFonts w:ascii="Sylfaen" w:hAnsi="Sylfaen" w:cs="Sylfaen"/>
                <w:sz w:val="16"/>
                <w:szCs w:val="16"/>
              </w:rPr>
              <w:t>Վիոլա</w:t>
            </w:r>
            <w:proofErr w:type="spellEnd"/>
            <w:r w:rsidRPr="00FD2AAA">
              <w:rPr>
                <w:rFonts w:ascii="Sylfaen" w:hAnsi="Sylfaen" w:cs="Sylfaen"/>
                <w:sz w:val="16"/>
                <w:szCs w:val="16"/>
              </w:rPr>
              <w:t xml:space="preserve"> ՍՊԸ</w:t>
            </w:r>
          </w:p>
        </w:tc>
        <w:tc>
          <w:tcPr>
            <w:tcW w:w="3122" w:type="dxa"/>
            <w:gridSpan w:val="9"/>
            <w:vAlign w:val="center"/>
          </w:tcPr>
          <w:p w14:paraId="1D5E448E" w14:textId="486F2ADE" w:rsidR="00FD2AAA" w:rsidRPr="008753B9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18"/>
                <w:szCs w:val="20"/>
                <w:lang w:val="hy-AM"/>
              </w:rPr>
              <w:t>Ք</w:t>
            </w:r>
            <w:r>
              <w:rPr>
                <w:rFonts w:ascii="MS Mincho" w:eastAsia="MS Mincho" w:hAnsi="MS Mincho" w:cs="MS Mincho" w:hint="eastAsia"/>
                <w:sz w:val="18"/>
                <w:szCs w:val="20"/>
                <w:lang w:val="hy-AM"/>
              </w:rPr>
              <w:t>․</w:t>
            </w:r>
            <w:r>
              <w:rPr>
                <w:rFonts w:ascii="Times New Roman" w:hAnsi="Times New Roman"/>
                <w:sz w:val="18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8"/>
                <w:szCs w:val="20"/>
                <w:lang w:val="hy-AM"/>
              </w:rPr>
              <w:t>Երևան</w:t>
            </w:r>
            <w:r>
              <w:rPr>
                <w:rFonts w:ascii="Times New Roman" w:hAnsi="Times New Roman"/>
                <w:sz w:val="18"/>
                <w:szCs w:val="20"/>
                <w:lang w:val="hy-AM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20"/>
              </w:rPr>
              <w:t>Գյուրջյան</w:t>
            </w:r>
            <w:proofErr w:type="spellEnd"/>
            <w:r>
              <w:rPr>
                <w:rFonts w:ascii="Sylfaen" w:hAnsi="Sylfaen"/>
                <w:sz w:val="18"/>
                <w:szCs w:val="20"/>
              </w:rPr>
              <w:t xml:space="preserve"> 17շ. 91</w:t>
            </w:r>
          </w:p>
        </w:tc>
        <w:tc>
          <w:tcPr>
            <w:tcW w:w="2372" w:type="dxa"/>
            <w:gridSpan w:val="7"/>
            <w:vAlign w:val="center"/>
          </w:tcPr>
          <w:p w14:paraId="4478BB33" w14:textId="1B39A61A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Viola.diag@gmail.com</w:t>
            </w:r>
          </w:p>
        </w:tc>
        <w:tc>
          <w:tcPr>
            <w:tcW w:w="1614" w:type="dxa"/>
            <w:gridSpan w:val="9"/>
            <w:tcBorders>
              <w:bottom w:val="single" w:sz="8" w:space="0" w:color="auto"/>
            </w:tcBorders>
            <w:vAlign w:val="center"/>
          </w:tcPr>
          <w:p w14:paraId="66B27588" w14:textId="77777777" w:rsidR="00FD2AAA" w:rsidRPr="008C607E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FF0000"/>
                <w:sz w:val="16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753D2B9" w14:textId="40724811" w:rsidR="00FD2AAA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18"/>
                <w:szCs w:val="20"/>
              </w:rPr>
              <w:t>00801026</w:t>
            </w:r>
          </w:p>
        </w:tc>
      </w:tr>
      <w:tr w:rsidR="00FD2AAA" w:rsidRPr="002832C9" w14:paraId="223A7F8C" w14:textId="77777777" w:rsidTr="008B2C00">
        <w:trPr>
          <w:trHeight w:val="40"/>
        </w:trPr>
        <w:tc>
          <w:tcPr>
            <w:tcW w:w="912" w:type="dxa"/>
            <w:tcBorders>
              <w:bottom w:val="single" w:sz="8" w:space="0" w:color="auto"/>
            </w:tcBorders>
            <w:vAlign w:val="center"/>
          </w:tcPr>
          <w:p w14:paraId="74314EE1" w14:textId="2D107DB5" w:rsidR="00FD2AAA" w:rsidRPr="00E75372" w:rsidRDefault="00FD2AAA" w:rsidP="00FD2A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auto"/>
            </w:tcBorders>
            <w:vAlign w:val="center"/>
          </w:tcPr>
          <w:p w14:paraId="22AC022E" w14:textId="6934E3B5" w:rsidR="00FD2AAA" w:rsidRPr="00F06949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057B6095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2" w:type="dxa"/>
            <w:gridSpan w:val="7"/>
            <w:tcBorders>
              <w:bottom w:val="single" w:sz="8" w:space="0" w:color="auto"/>
            </w:tcBorders>
            <w:vAlign w:val="center"/>
          </w:tcPr>
          <w:p w14:paraId="0FDC3B02" w14:textId="4D8BC11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14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vAlign w:val="center"/>
          </w:tcPr>
          <w:p w14:paraId="6CFC32EC" w14:textId="0D59EAA7" w:rsidR="00FD2AAA" w:rsidRPr="00F06949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20"/>
                <w:lang w:val="hy-AM" w:eastAsia="ru-RU"/>
              </w:rPr>
            </w:pPr>
          </w:p>
        </w:tc>
      </w:tr>
      <w:tr w:rsidR="00FD2AAA" w:rsidRPr="002832C9" w14:paraId="496A046D" w14:textId="77777777" w:rsidTr="008B2C00">
        <w:trPr>
          <w:trHeight w:val="288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393BE26B" w14:textId="77777777" w:rsidR="00FD2AAA" w:rsidRPr="00ED3C00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E75372" w14:paraId="3863A00B" w14:textId="77777777" w:rsidTr="008B2C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9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FD2AAA" w:rsidRPr="00E75372" w:rsidRDefault="00FD2AAA" w:rsidP="00FD2AA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75372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75372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D2AAA" w:rsidRPr="00E75372" w14:paraId="3CC8B38C" w14:textId="77777777" w:rsidTr="008B2C00">
        <w:trPr>
          <w:trHeight w:val="288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02AFA8BF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FD2AAA" w14:paraId="5484FA73" w14:textId="77777777" w:rsidTr="008B2C00">
        <w:trPr>
          <w:trHeight w:val="475"/>
        </w:trPr>
        <w:tc>
          <w:tcPr>
            <w:tcW w:w="3171" w:type="dxa"/>
            <w:gridSpan w:val="5"/>
            <w:tcBorders>
              <w:bottom w:val="single" w:sz="8" w:space="0" w:color="auto"/>
            </w:tcBorders>
          </w:tcPr>
          <w:p w14:paraId="7A9CE343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E7537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94" w:type="dxa"/>
            <w:gridSpan w:val="25"/>
            <w:tcBorders>
              <w:bottom w:val="single" w:sz="8" w:space="0" w:color="auto"/>
            </w:tcBorders>
          </w:tcPr>
          <w:p w14:paraId="6FC786A2" w14:textId="07CC6FE3" w:rsidR="00FD2AAA" w:rsidRPr="008B3DBF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B3DBF">
              <w:rPr>
                <w:rFonts w:ascii="Sylfaen" w:eastAsia="Times New Roman" w:hAnsi="Sylfaen"/>
                <w:b/>
                <w:bCs/>
                <w:color w:val="FF0000"/>
                <w:sz w:val="14"/>
                <w:szCs w:val="14"/>
                <w:lang w:val="hy-AM" w:eastAsia="ru-RU"/>
              </w:rPr>
              <w:t xml:space="preserve">Հրավերը հրապարակվել է gnumner.am կայքում </w:t>
            </w:r>
          </w:p>
        </w:tc>
      </w:tr>
      <w:tr w:rsidR="00FD2AAA" w:rsidRPr="00FD2AAA" w14:paraId="5A7FED5D" w14:textId="77777777" w:rsidTr="008B2C00">
        <w:trPr>
          <w:trHeight w:val="288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0C88E286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FD2AAA" w14:paraId="40B30E88" w14:textId="77777777" w:rsidTr="008B2C00">
        <w:trPr>
          <w:trHeight w:val="427"/>
        </w:trPr>
        <w:tc>
          <w:tcPr>
            <w:tcW w:w="3171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FD2AAA" w:rsidRPr="00E75372" w:rsidRDefault="00FD2AAA" w:rsidP="00FD2A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75372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94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2AAA" w:rsidRPr="00FD2AAA" w14:paraId="541BD7F7" w14:textId="77777777" w:rsidTr="008B2C00">
        <w:trPr>
          <w:trHeight w:val="288"/>
        </w:trPr>
        <w:tc>
          <w:tcPr>
            <w:tcW w:w="1116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FD2AAA" w14:paraId="4DE14D25" w14:textId="77777777" w:rsidTr="008B2C00">
        <w:trPr>
          <w:trHeight w:val="427"/>
        </w:trPr>
        <w:tc>
          <w:tcPr>
            <w:tcW w:w="3171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FD2AAA" w:rsidRPr="00E75372" w:rsidRDefault="00FD2AAA" w:rsidP="00FD2A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3816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75372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94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D2AAA" w:rsidRPr="00FD2AAA" w14:paraId="1DAD5D5C" w14:textId="77777777" w:rsidTr="008B2C00">
        <w:trPr>
          <w:trHeight w:val="288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57597369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D2AAA" w:rsidRPr="00E75372" w14:paraId="5F667D89" w14:textId="77777777" w:rsidTr="008B2C00">
        <w:trPr>
          <w:trHeight w:val="427"/>
        </w:trPr>
        <w:tc>
          <w:tcPr>
            <w:tcW w:w="3171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FD2AAA" w:rsidRPr="00E75372" w:rsidRDefault="00FD2AAA" w:rsidP="00FD2A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94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7777777" w:rsidR="00FD2AAA" w:rsidRPr="00E75372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D2AAA" w:rsidRPr="00E75372" w14:paraId="406B68D6" w14:textId="77777777" w:rsidTr="008B2C00">
        <w:trPr>
          <w:trHeight w:val="288"/>
        </w:trPr>
        <w:tc>
          <w:tcPr>
            <w:tcW w:w="11165" w:type="dxa"/>
            <w:gridSpan w:val="30"/>
            <w:shd w:val="clear" w:color="auto" w:fill="99CCFF"/>
            <w:vAlign w:val="center"/>
          </w:tcPr>
          <w:p w14:paraId="79EAD146" w14:textId="77777777" w:rsidR="00FD2AAA" w:rsidRPr="00E75372" w:rsidRDefault="00FD2AAA" w:rsidP="00FD2AA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D2AAA" w:rsidRPr="00E75372" w14:paraId="1A2BD291" w14:textId="77777777" w:rsidTr="008B2C00">
        <w:trPr>
          <w:trHeight w:val="227"/>
        </w:trPr>
        <w:tc>
          <w:tcPr>
            <w:tcW w:w="11165" w:type="dxa"/>
            <w:gridSpan w:val="30"/>
            <w:vAlign w:val="center"/>
          </w:tcPr>
          <w:p w14:paraId="73A19DB3" w14:textId="77777777" w:rsidR="00FD2AAA" w:rsidRPr="00E75372" w:rsidRDefault="00FD2AAA" w:rsidP="00FD2A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5372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D2AAA" w:rsidRPr="00E75372" w14:paraId="002AF1AD" w14:textId="77777777" w:rsidTr="008B2C00">
        <w:trPr>
          <w:trHeight w:val="47"/>
        </w:trPr>
        <w:tc>
          <w:tcPr>
            <w:tcW w:w="3955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FD2AAA" w:rsidRPr="00E75372" w:rsidRDefault="00FD2AAA" w:rsidP="00FD2A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FD2AAA" w:rsidRPr="00E75372" w:rsidRDefault="00FD2AAA" w:rsidP="00FD2A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227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FD2AAA" w:rsidRPr="00E75372" w:rsidRDefault="00FD2AAA" w:rsidP="00FD2AA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7537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D2AAA" w:rsidRPr="00E75372" w14:paraId="6C6C269C" w14:textId="77777777" w:rsidTr="008B2C00">
        <w:trPr>
          <w:trHeight w:val="47"/>
        </w:trPr>
        <w:tc>
          <w:tcPr>
            <w:tcW w:w="3955" w:type="dxa"/>
            <w:gridSpan w:val="6"/>
            <w:vAlign w:val="center"/>
          </w:tcPr>
          <w:p w14:paraId="0A862370" w14:textId="48ED0997" w:rsidR="00FD2AAA" w:rsidRPr="008B3DBF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Հ.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Գևորգյան</w:t>
            </w:r>
            <w:proofErr w:type="spellEnd"/>
          </w:p>
        </w:tc>
        <w:tc>
          <w:tcPr>
            <w:tcW w:w="3983" w:type="dxa"/>
            <w:gridSpan w:val="15"/>
            <w:vAlign w:val="center"/>
          </w:tcPr>
          <w:p w14:paraId="570A2BE5" w14:textId="6C3E6CB1" w:rsidR="00FD2AAA" w:rsidRPr="008B3DBF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077-91.91.57</w:t>
            </w:r>
          </w:p>
        </w:tc>
        <w:tc>
          <w:tcPr>
            <w:tcW w:w="3227" w:type="dxa"/>
            <w:gridSpan w:val="9"/>
            <w:vAlign w:val="center"/>
          </w:tcPr>
          <w:p w14:paraId="3C42DEDA" w14:textId="4628552C" w:rsidR="00FD2AAA" w:rsidRPr="008B3DBF" w:rsidRDefault="00FD2AAA" w:rsidP="00FD2A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hasmik-20@mail.ru</w:t>
            </w:r>
          </w:p>
        </w:tc>
      </w:tr>
    </w:tbl>
    <w:p w14:paraId="0C123193" w14:textId="77777777" w:rsidR="0022631D" w:rsidRPr="00E75372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1160E497" w14:textId="77777777" w:rsidR="001021B0" w:rsidRPr="00E75372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E7537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ECF6" w14:textId="77777777" w:rsidR="002C06A1" w:rsidRDefault="002C06A1" w:rsidP="0022631D">
      <w:pPr>
        <w:spacing w:before="0" w:after="0"/>
      </w:pPr>
      <w:r>
        <w:separator/>
      </w:r>
    </w:p>
  </w:endnote>
  <w:endnote w:type="continuationSeparator" w:id="0">
    <w:p w14:paraId="4E267510" w14:textId="77777777" w:rsidR="002C06A1" w:rsidRDefault="002C06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ED08" w14:textId="77777777" w:rsidR="002C06A1" w:rsidRDefault="002C06A1" w:rsidP="0022631D">
      <w:pPr>
        <w:spacing w:before="0" w:after="0"/>
      </w:pPr>
      <w:r>
        <w:separator/>
      </w:r>
    </w:p>
  </w:footnote>
  <w:footnote w:type="continuationSeparator" w:id="0">
    <w:p w14:paraId="5F394BA5" w14:textId="77777777" w:rsidR="002C06A1" w:rsidRDefault="002C06A1" w:rsidP="0022631D">
      <w:pPr>
        <w:spacing w:before="0" w:after="0"/>
      </w:pPr>
      <w:r>
        <w:continuationSeparator/>
      </w:r>
    </w:p>
  </w:footnote>
  <w:footnote w:id="1">
    <w:p w14:paraId="73E33F31" w14:textId="77777777" w:rsidR="004001E1" w:rsidRPr="00541A77" w:rsidRDefault="004001E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4001E1" w:rsidRPr="002D0BF6" w:rsidRDefault="004001E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001E1" w:rsidRPr="002D0BF6" w:rsidRDefault="004001E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D2AAA" w:rsidRPr="002D0BF6" w:rsidRDefault="00FD2AA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D2AAA" w:rsidRPr="002D0BF6" w:rsidRDefault="00FD2AA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D2AAA" w:rsidRPr="00871366" w:rsidRDefault="00FD2AA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D2AAA" w:rsidRPr="002D0BF6" w:rsidRDefault="00FD2AA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E971A3"/>
    <w:multiLevelType w:val="hybridMultilevel"/>
    <w:tmpl w:val="7522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85814"/>
    <w:multiLevelType w:val="multilevel"/>
    <w:tmpl w:val="8112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141"/>
  <w:characterSpacingControl w:val="doNotCompress"/>
  <w:hdrShapeDefaults>
    <o:shapedefaults v:ext="edit" spidmax="2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64B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409A8"/>
    <w:rsid w:val="00146107"/>
    <w:rsid w:val="0018422F"/>
    <w:rsid w:val="001A1999"/>
    <w:rsid w:val="001C1BE1"/>
    <w:rsid w:val="001E0091"/>
    <w:rsid w:val="0022631D"/>
    <w:rsid w:val="002832C9"/>
    <w:rsid w:val="00295B92"/>
    <w:rsid w:val="002A3733"/>
    <w:rsid w:val="002C06A1"/>
    <w:rsid w:val="002E4E6F"/>
    <w:rsid w:val="002F16CC"/>
    <w:rsid w:val="002F1FEB"/>
    <w:rsid w:val="00303816"/>
    <w:rsid w:val="00371B1D"/>
    <w:rsid w:val="00394CC2"/>
    <w:rsid w:val="003B2758"/>
    <w:rsid w:val="003E3D40"/>
    <w:rsid w:val="003E6978"/>
    <w:rsid w:val="004001E1"/>
    <w:rsid w:val="00433E3C"/>
    <w:rsid w:val="00472069"/>
    <w:rsid w:val="00474C2F"/>
    <w:rsid w:val="004764CD"/>
    <w:rsid w:val="00476F1D"/>
    <w:rsid w:val="004875E0"/>
    <w:rsid w:val="004D078F"/>
    <w:rsid w:val="004E376E"/>
    <w:rsid w:val="00503BCC"/>
    <w:rsid w:val="00546023"/>
    <w:rsid w:val="00557E2C"/>
    <w:rsid w:val="005737F9"/>
    <w:rsid w:val="005D19F6"/>
    <w:rsid w:val="005D5FBD"/>
    <w:rsid w:val="00607C9A"/>
    <w:rsid w:val="00646760"/>
    <w:rsid w:val="0065710F"/>
    <w:rsid w:val="0065748C"/>
    <w:rsid w:val="00690ECB"/>
    <w:rsid w:val="006A38B4"/>
    <w:rsid w:val="006B2E21"/>
    <w:rsid w:val="006C0266"/>
    <w:rsid w:val="006E0D92"/>
    <w:rsid w:val="006E1A83"/>
    <w:rsid w:val="006F2779"/>
    <w:rsid w:val="007060FC"/>
    <w:rsid w:val="00766927"/>
    <w:rsid w:val="007732E7"/>
    <w:rsid w:val="0078682E"/>
    <w:rsid w:val="007F3822"/>
    <w:rsid w:val="0081420B"/>
    <w:rsid w:val="008753B9"/>
    <w:rsid w:val="008B2C00"/>
    <w:rsid w:val="008B3DBF"/>
    <w:rsid w:val="008C4E62"/>
    <w:rsid w:val="008C607E"/>
    <w:rsid w:val="008E493A"/>
    <w:rsid w:val="00906EF1"/>
    <w:rsid w:val="009C5E0F"/>
    <w:rsid w:val="009E75FF"/>
    <w:rsid w:val="00A306F5"/>
    <w:rsid w:val="00A31820"/>
    <w:rsid w:val="00A456A9"/>
    <w:rsid w:val="00AA32E4"/>
    <w:rsid w:val="00AB4FE0"/>
    <w:rsid w:val="00AD07B9"/>
    <w:rsid w:val="00AD59DC"/>
    <w:rsid w:val="00AF0770"/>
    <w:rsid w:val="00B75762"/>
    <w:rsid w:val="00B91DE2"/>
    <w:rsid w:val="00B94EA2"/>
    <w:rsid w:val="00BA03B0"/>
    <w:rsid w:val="00BB0A93"/>
    <w:rsid w:val="00BC31E8"/>
    <w:rsid w:val="00BD3D4E"/>
    <w:rsid w:val="00BF1465"/>
    <w:rsid w:val="00BF4745"/>
    <w:rsid w:val="00C67B97"/>
    <w:rsid w:val="00C84DF7"/>
    <w:rsid w:val="00C96337"/>
    <w:rsid w:val="00C96BED"/>
    <w:rsid w:val="00CB44D2"/>
    <w:rsid w:val="00CC1F23"/>
    <w:rsid w:val="00CE3F07"/>
    <w:rsid w:val="00CF1F70"/>
    <w:rsid w:val="00D0493F"/>
    <w:rsid w:val="00D350DE"/>
    <w:rsid w:val="00D36189"/>
    <w:rsid w:val="00D53DDC"/>
    <w:rsid w:val="00D80C64"/>
    <w:rsid w:val="00DC31E2"/>
    <w:rsid w:val="00DE06F1"/>
    <w:rsid w:val="00E243EA"/>
    <w:rsid w:val="00E33A25"/>
    <w:rsid w:val="00E4188B"/>
    <w:rsid w:val="00E54C4D"/>
    <w:rsid w:val="00E56328"/>
    <w:rsid w:val="00E6205A"/>
    <w:rsid w:val="00E75372"/>
    <w:rsid w:val="00EA01A2"/>
    <w:rsid w:val="00EA0317"/>
    <w:rsid w:val="00EA568C"/>
    <w:rsid w:val="00EA767F"/>
    <w:rsid w:val="00EB59EE"/>
    <w:rsid w:val="00ED3C00"/>
    <w:rsid w:val="00EF16D0"/>
    <w:rsid w:val="00F06949"/>
    <w:rsid w:val="00F10AFE"/>
    <w:rsid w:val="00F116FA"/>
    <w:rsid w:val="00F30E66"/>
    <w:rsid w:val="00F31004"/>
    <w:rsid w:val="00F5354A"/>
    <w:rsid w:val="00F64167"/>
    <w:rsid w:val="00F6673B"/>
    <w:rsid w:val="00F77AAD"/>
    <w:rsid w:val="00F916C4"/>
    <w:rsid w:val="00FB097B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9"/>
    <o:shapelayout v:ext="edit">
      <o:idmap v:ext="edit" data="2"/>
    </o:shapelayout>
  </w:shapeDefaults>
  <w:decimalSymbol w:val="."/>
  <w:listSeparator w:val=","/>
  <w14:docId w14:val="3F28E243"/>
  <w15:docId w15:val="{B9E81E6A-FE99-4B4E-BA25-C35FEB31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table" w:styleId="TableGrid">
    <w:name w:val="Table Grid"/>
    <w:basedOn w:val="TableNormal"/>
    <w:uiPriority w:val="59"/>
    <w:rsid w:val="00F0694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8B2C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0462-85DB-4029-B6EC-A54D5B5B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33</cp:revision>
  <cp:lastPrinted>2026-06-15T07:12:00Z</cp:lastPrinted>
  <dcterms:created xsi:type="dcterms:W3CDTF">2021-06-28T12:08:00Z</dcterms:created>
  <dcterms:modified xsi:type="dcterms:W3CDTF">2026-06-15T07:13:00Z</dcterms:modified>
</cp:coreProperties>
</file>